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4E943" w14:textId="77777777" w:rsidR="008A2451" w:rsidRDefault="005C033E">
      <w:pPr>
        <w:spacing w:after="0" w:line="259" w:lineRule="auto"/>
        <w:ind w:left="66" w:right="0" w:firstLine="0"/>
        <w:jc w:val="center"/>
      </w:pPr>
      <w:bookmarkStart w:id="0" w:name="_GoBack"/>
      <w:bookmarkEnd w:id="0"/>
      <w:r>
        <w:rPr>
          <w:b/>
          <w:sz w:val="28"/>
        </w:rPr>
        <w:t xml:space="preserve"> </w:t>
      </w:r>
    </w:p>
    <w:p w14:paraId="73857698" w14:textId="77777777" w:rsidR="008A2451" w:rsidRDefault="005C033E">
      <w:pPr>
        <w:spacing w:after="104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62239B74" w14:textId="77777777" w:rsidR="00F94505" w:rsidRDefault="00F94505">
      <w:pPr>
        <w:spacing w:after="120" w:line="259" w:lineRule="auto"/>
        <w:ind w:right="9"/>
        <w:jc w:val="center"/>
        <w:rPr>
          <w:b/>
          <w:sz w:val="40"/>
        </w:rPr>
      </w:pPr>
    </w:p>
    <w:p w14:paraId="0B0FA343" w14:textId="77777777" w:rsidR="00F94505" w:rsidRDefault="00F94505">
      <w:pPr>
        <w:spacing w:after="120" w:line="259" w:lineRule="auto"/>
        <w:ind w:right="9"/>
        <w:jc w:val="center"/>
        <w:rPr>
          <w:b/>
          <w:sz w:val="40"/>
        </w:rPr>
      </w:pPr>
    </w:p>
    <w:p w14:paraId="71F6E6F3" w14:textId="77777777" w:rsidR="00F94505" w:rsidRDefault="00F94505">
      <w:pPr>
        <w:spacing w:after="120" w:line="259" w:lineRule="auto"/>
        <w:ind w:right="9"/>
        <w:jc w:val="center"/>
        <w:rPr>
          <w:b/>
          <w:sz w:val="40"/>
        </w:rPr>
      </w:pPr>
    </w:p>
    <w:p w14:paraId="2806FF86" w14:textId="7A36B5BB" w:rsidR="008A2451" w:rsidRDefault="00DB651B" w:rsidP="00747AE4">
      <w:pPr>
        <w:spacing w:after="120" w:line="259" w:lineRule="auto"/>
        <w:ind w:right="9"/>
        <w:jc w:val="center"/>
      </w:pPr>
      <w:r>
        <w:rPr>
          <w:b/>
          <w:sz w:val="40"/>
        </w:rPr>
        <w:t>5</w:t>
      </w:r>
      <w:r w:rsidR="005C033E">
        <w:rPr>
          <w:b/>
          <w:sz w:val="26"/>
        </w:rPr>
        <w:t xml:space="preserve">ος </w:t>
      </w:r>
      <w:r w:rsidR="005C033E">
        <w:rPr>
          <w:b/>
          <w:sz w:val="40"/>
        </w:rPr>
        <w:t>ΑΓΩΝΑΣ</w:t>
      </w:r>
    </w:p>
    <w:p w14:paraId="2F858C46" w14:textId="4A250DE9" w:rsidR="008A2451" w:rsidRPr="00D22F78" w:rsidRDefault="005C033E" w:rsidP="00747AE4">
      <w:pPr>
        <w:spacing w:after="38" w:line="259" w:lineRule="auto"/>
        <w:ind w:right="9"/>
        <w:jc w:val="center"/>
      </w:pPr>
      <w:r>
        <w:rPr>
          <w:b/>
          <w:sz w:val="40"/>
        </w:rPr>
        <w:t>ΠΑΝΕΛΛΗΝΙΟ</w:t>
      </w:r>
      <w:r w:rsidR="00F94505">
        <w:rPr>
          <w:b/>
          <w:sz w:val="40"/>
          <w:lang w:val="en-US"/>
        </w:rPr>
        <w:t>Y</w:t>
      </w:r>
      <w:r>
        <w:rPr>
          <w:b/>
          <w:sz w:val="40"/>
        </w:rPr>
        <w:t xml:space="preserve"> ΠΡΩΤΑΘΛΗΜΑ</w:t>
      </w:r>
      <w:r w:rsidR="00F94505">
        <w:rPr>
          <w:b/>
          <w:sz w:val="40"/>
        </w:rPr>
        <w:t>ΤΟΣ</w:t>
      </w:r>
      <w:r>
        <w:rPr>
          <w:b/>
          <w:sz w:val="40"/>
        </w:rPr>
        <w:t xml:space="preserve"> </w:t>
      </w:r>
      <w:r w:rsidR="00F94505">
        <w:rPr>
          <w:b/>
          <w:sz w:val="40"/>
          <w:lang w:val="en-US"/>
        </w:rPr>
        <w:t>KARTING</w:t>
      </w:r>
      <w:r w:rsidR="00747AE4" w:rsidRPr="0037592A">
        <w:rPr>
          <w:b/>
          <w:sz w:val="40"/>
        </w:rPr>
        <w:t xml:space="preserve"> 201</w:t>
      </w:r>
      <w:r w:rsidR="00D22F78" w:rsidRPr="00D22F78">
        <w:rPr>
          <w:b/>
          <w:sz w:val="40"/>
        </w:rPr>
        <w:t>7</w:t>
      </w:r>
    </w:p>
    <w:p w14:paraId="3163360B" w14:textId="77777777" w:rsidR="008A2451" w:rsidRDefault="008A2451" w:rsidP="00747AE4">
      <w:pPr>
        <w:spacing w:after="38" w:line="259" w:lineRule="auto"/>
        <w:ind w:right="9"/>
        <w:jc w:val="center"/>
      </w:pPr>
    </w:p>
    <w:p w14:paraId="461D0AF4" w14:textId="77777777" w:rsidR="008A2451" w:rsidRDefault="008A2451" w:rsidP="00747AE4">
      <w:pPr>
        <w:spacing w:after="0" w:line="259" w:lineRule="auto"/>
        <w:ind w:right="9"/>
        <w:jc w:val="center"/>
      </w:pPr>
    </w:p>
    <w:p w14:paraId="633A0D01" w14:textId="77777777" w:rsidR="008A2451" w:rsidRDefault="005C033E" w:rsidP="00747AE4">
      <w:pPr>
        <w:spacing w:after="38" w:line="259" w:lineRule="auto"/>
        <w:ind w:right="9"/>
        <w:jc w:val="center"/>
      </w:pPr>
      <w:r>
        <w:rPr>
          <w:b/>
          <w:sz w:val="40"/>
        </w:rPr>
        <w:t>ΣΥΜΠΛΗΡΩΜΑΤΙΚΟΣ ΚΑΝΟΝΙΣΜΟΣ</w:t>
      </w:r>
    </w:p>
    <w:p w14:paraId="4511BB73" w14:textId="77777777" w:rsidR="008A2451" w:rsidRDefault="008A2451" w:rsidP="00747AE4">
      <w:pPr>
        <w:spacing w:after="0" w:line="259" w:lineRule="auto"/>
        <w:ind w:right="9"/>
        <w:jc w:val="center"/>
      </w:pPr>
    </w:p>
    <w:p w14:paraId="54510DAF" w14:textId="28E34FC9" w:rsidR="00F94505" w:rsidRPr="00E066F8" w:rsidRDefault="00F94505" w:rsidP="00747AE4">
      <w:pPr>
        <w:spacing w:after="0" w:line="259" w:lineRule="auto"/>
        <w:ind w:right="9"/>
        <w:jc w:val="center"/>
        <w:rPr>
          <w:b/>
          <w:sz w:val="32"/>
        </w:rPr>
      </w:pPr>
      <w:r w:rsidRPr="00E066F8">
        <w:rPr>
          <w:b/>
          <w:sz w:val="32"/>
        </w:rPr>
        <w:t xml:space="preserve">ΠΙΣΤΑ ΚΑΡΤ </w:t>
      </w:r>
      <w:r w:rsidR="00A529B3" w:rsidRPr="00E066F8">
        <w:rPr>
          <w:b/>
          <w:sz w:val="32"/>
        </w:rPr>
        <w:t xml:space="preserve">“ </w:t>
      </w:r>
      <w:r w:rsidR="00E066F8" w:rsidRPr="00E066F8">
        <w:rPr>
          <w:b/>
          <w:sz w:val="32"/>
          <w:lang w:val="en-US"/>
        </w:rPr>
        <w:t>KARTODROMO</w:t>
      </w:r>
      <w:r w:rsidRPr="00E066F8">
        <w:rPr>
          <w:b/>
          <w:sz w:val="32"/>
        </w:rPr>
        <w:t xml:space="preserve"> </w:t>
      </w:r>
      <w:r w:rsidR="005C033E" w:rsidRPr="00E066F8">
        <w:rPr>
          <w:b/>
          <w:sz w:val="32"/>
        </w:rPr>
        <w:t>”</w:t>
      </w:r>
    </w:p>
    <w:p w14:paraId="4486C36C" w14:textId="3501A424" w:rsidR="008A2451" w:rsidRDefault="00E066F8" w:rsidP="00747AE4">
      <w:pPr>
        <w:spacing w:after="0" w:line="259" w:lineRule="auto"/>
        <w:ind w:right="9"/>
        <w:jc w:val="center"/>
      </w:pPr>
      <w:r>
        <w:rPr>
          <w:b/>
          <w:sz w:val="32"/>
        </w:rPr>
        <w:t>ΑΦΙΔΝΕΣ</w:t>
      </w:r>
    </w:p>
    <w:p w14:paraId="0103DFB4" w14:textId="77777777" w:rsidR="008A2451" w:rsidRDefault="008A2451" w:rsidP="00747AE4">
      <w:pPr>
        <w:spacing w:after="14" w:line="259" w:lineRule="auto"/>
        <w:ind w:right="9"/>
        <w:jc w:val="center"/>
      </w:pPr>
    </w:p>
    <w:p w14:paraId="0CA9AB39" w14:textId="03C21832" w:rsidR="008A2451" w:rsidRDefault="00F542CA" w:rsidP="00747AE4">
      <w:pPr>
        <w:spacing w:after="0" w:line="259" w:lineRule="auto"/>
        <w:ind w:right="9"/>
        <w:jc w:val="center"/>
        <w:rPr>
          <w:b/>
          <w:sz w:val="32"/>
        </w:rPr>
      </w:pPr>
      <w:r>
        <w:rPr>
          <w:b/>
          <w:sz w:val="32"/>
        </w:rPr>
        <w:t xml:space="preserve">Κυριακή </w:t>
      </w:r>
      <w:r w:rsidR="00DB651B" w:rsidRPr="00B23109">
        <w:rPr>
          <w:b/>
          <w:sz w:val="32"/>
        </w:rPr>
        <w:t>3</w:t>
      </w:r>
      <w:r w:rsidR="00D22F78">
        <w:rPr>
          <w:b/>
          <w:sz w:val="32"/>
        </w:rPr>
        <w:t xml:space="preserve"> </w:t>
      </w:r>
      <w:r w:rsidR="00DB651B">
        <w:rPr>
          <w:b/>
          <w:sz w:val="32"/>
        </w:rPr>
        <w:t>Σεπτεμβρίου</w:t>
      </w:r>
      <w:r w:rsidR="00D22F78">
        <w:rPr>
          <w:b/>
          <w:sz w:val="32"/>
        </w:rPr>
        <w:t xml:space="preserve"> </w:t>
      </w:r>
      <w:r w:rsidR="005C033E">
        <w:rPr>
          <w:b/>
          <w:sz w:val="32"/>
        </w:rPr>
        <w:t>201</w:t>
      </w:r>
      <w:r w:rsidR="00D22F78">
        <w:rPr>
          <w:b/>
          <w:sz w:val="32"/>
        </w:rPr>
        <w:t>7</w:t>
      </w:r>
    </w:p>
    <w:p w14:paraId="641A7156" w14:textId="77777777" w:rsidR="00F94505" w:rsidRDefault="0057057B" w:rsidP="00747AE4">
      <w:pPr>
        <w:spacing w:after="0" w:line="259" w:lineRule="auto"/>
        <w:ind w:right="9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12D2F6" wp14:editId="4B09C263">
                <wp:simplePos x="0" y="0"/>
                <wp:positionH relativeFrom="column">
                  <wp:posOffset>1329690</wp:posOffset>
                </wp:positionH>
                <wp:positionV relativeFrom="paragraph">
                  <wp:posOffset>183515</wp:posOffset>
                </wp:positionV>
                <wp:extent cx="2847975" cy="356870"/>
                <wp:effectExtent l="0" t="0" r="28575" b="241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71658" w14:textId="29276A73" w:rsidR="0057057B" w:rsidRPr="006F2294" w:rsidRDefault="0057057B" w:rsidP="0057057B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  <w:r w:rsidRPr="00FF7067">
                              <w:rPr>
                                <w:rFonts w:ascii="Calibri" w:hAnsi="Calibri"/>
                              </w:rPr>
                              <w:t xml:space="preserve">Αριθμός </w:t>
                            </w:r>
                            <w:r>
                              <w:rPr>
                                <w:rFonts w:ascii="Calibri" w:hAnsi="Calibri"/>
                              </w:rPr>
                              <w:t>Μητρώου</w:t>
                            </w:r>
                            <w:r w:rsidR="00221644">
                              <w:rPr>
                                <w:rFonts w:ascii="Calibri" w:hAnsi="Calibri"/>
                                <w:lang w:val="en-US"/>
                              </w:rPr>
                              <w:t>:</w:t>
                            </w:r>
                            <w:r w:rsidRPr="00FF7067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6F2294">
                              <w:rPr>
                                <w:rFonts w:ascii="Calibri" w:hAnsi="Calibri"/>
                                <w:lang w:val="en-US"/>
                              </w:rPr>
                              <w:t>101/ 26-07-2017</w:t>
                            </w:r>
                          </w:p>
                          <w:p w14:paraId="0F80DC0E" w14:textId="77777777" w:rsidR="0057057B" w:rsidRDefault="0057057B" w:rsidP="005705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2D2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4.7pt;margin-top:14.45pt;width:224.25pt;height:28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">
                <v:textbox>
                  <w:txbxContent>
                    <w:p w14:paraId="0DD71658" w14:textId="29276A73" w:rsidR="0057057B" w:rsidRPr="006F2294" w:rsidRDefault="0057057B" w:rsidP="0057057B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sz w:val="20"/>
                          <w:lang w:val="en-US"/>
                        </w:rPr>
                      </w:pPr>
                      <w:r w:rsidRPr="00FF7067">
                        <w:rPr>
                          <w:rFonts w:ascii="Calibri" w:hAnsi="Calibri"/>
                        </w:rPr>
                        <w:t xml:space="preserve">Αριθμός </w:t>
                      </w:r>
                      <w:r>
                        <w:rPr>
                          <w:rFonts w:ascii="Calibri" w:hAnsi="Calibri"/>
                        </w:rPr>
                        <w:t>Μητρώου</w:t>
                      </w:r>
                      <w:r w:rsidR="00221644">
                        <w:rPr>
                          <w:rFonts w:ascii="Calibri" w:hAnsi="Calibri"/>
                          <w:lang w:val="en-US"/>
                        </w:rPr>
                        <w:t>:</w:t>
                      </w:r>
                      <w:r w:rsidRPr="00FF7067">
                        <w:rPr>
                          <w:rFonts w:ascii="Calibri" w:hAnsi="Calibri"/>
                        </w:rPr>
                        <w:t xml:space="preserve"> </w:t>
                      </w:r>
                      <w:r w:rsidR="006F2294">
                        <w:rPr>
                          <w:rFonts w:ascii="Calibri" w:hAnsi="Calibri"/>
                          <w:lang w:val="en-US"/>
                        </w:rPr>
                        <w:t>101/ 26-07-2017</w:t>
                      </w:r>
                    </w:p>
                    <w:p w14:paraId="0F80DC0E" w14:textId="77777777" w:rsidR="0057057B" w:rsidRDefault="0057057B" w:rsidP="0057057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7AEE75" w14:textId="77777777" w:rsidR="00F94505" w:rsidRDefault="00F94505" w:rsidP="00747AE4">
      <w:pPr>
        <w:spacing w:after="0" w:line="259" w:lineRule="auto"/>
        <w:ind w:right="9"/>
        <w:jc w:val="center"/>
      </w:pPr>
    </w:p>
    <w:p w14:paraId="381AEA8D" w14:textId="77777777" w:rsidR="008A2451" w:rsidRDefault="008A2451" w:rsidP="00747AE4">
      <w:pPr>
        <w:spacing w:after="126" w:line="259" w:lineRule="auto"/>
        <w:ind w:right="9"/>
        <w:jc w:val="center"/>
      </w:pPr>
    </w:p>
    <w:p w14:paraId="7BA4FA36" w14:textId="77777777" w:rsidR="008A2451" w:rsidRDefault="005C033E" w:rsidP="00747AE4">
      <w:pPr>
        <w:pStyle w:val="1"/>
        <w:ind w:left="10" w:right="9" w:hanging="10"/>
      </w:pPr>
      <w:r>
        <w:t xml:space="preserve">Οργάνωση: </w:t>
      </w:r>
      <w:r w:rsidR="00F542CA">
        <w:t xml:space="preserve">ΕΛΛΗΝΙΚΗ </w:t>
      </w:r>
      <w:r>
        <w:t>ΛΕΣΧΗ ΑΥΤΟΚΙΝΗΤΟΥ</w:t>
      </w:r>
    </w:p>
    <w:p w14:paraId="031FE567" w14:textId="77777777" w:rsidR="00F542CA" w:rsidRPr="00F542CA" w:rsidRDefault="00F542CA" w:rsidP="00747AE4">
      <w:pPr>
        <w:ind w:right="9"/>
        <w:jc w:val="center"/>
        <w:rPr>
          <w:b/>
          <w:sz w:val="36"/>
          <w:szCs w:val="36"/>
        </w:rPr>
      </w:pPr>
      <w:r w:rsidRPr="00F542CA">
        <w:rPr>
          <w:b/>
          <w:sz w:val="36"/>
          <w:szCs w:val="36"/>
        </w:rPr>
        <w:t>ΔΥΤΙΚΗΣ ΑΤΤΙΚΗΣ</w:t>
      </w:r>
    </w:p>
    <w:p w14:paraId="79B05697" w14:textId="77777777" w:rsidR="00F94505" w:rsidRPr="0037592A" w:rsidRDefault="00F94505" w:rsidP="00747AE4">
      <w:pPr>
        <w:spacing w:after="0" w:line="259" w:lineRule="auto"/>
        <w:ind w:right="0"/>
        <w:jc w:val="center"/>
      </w:pPr>
    </w:p>
    <w:p w14:paraId="7CF6C535" w14:textId="77777777" w:rsidR="00B02386" w:rsidRPr="0037592A" w:rsidRDefault="00B02386" w:rsidP="00B02386">
      <w:pPr>
        <w:spacing w:after="0" w:line="259" w:lineRule="auto"/>
        <w:ind w:left="0" w:right="0" w:firstLine="0"/>
        <w:jc w:val="center"/>
      </w:pPr>
    </w:p>
    <w:p w14:paraId="21F877D2" w14:textId="77777777" w:rsidR="00B02386" w:rsidRPr="0037592A" w:rsidRDefault="00B02386" w:rsidP="00B02386">
      <w:pPr>
        <w:spacing w:after="0" w:line="259" w:lineRule="auto"/>
        <w:ind w:left="0" w:right="0" w:firstLine="0"/>
        <w:jc w:val="center"/>
      </w:pPr>
    </w:p>
    <w:p w14:paraId="5419669D" w14:textId="77777777" w:rsidR="00B02386" w:rsidRDefault="00F70B7F" w:rsidP="00F70B7F">
      <w:pPr>
        <w:tabs>
          <w:tab w:val="left" w:pos="2805"/>
        </w:tabs>
        <w:spacing w:after="0" w:line="259" w:lineRule="auto"/>
        <w:ind w:left="0" w:right="0" w:firstLine="0"/>
      </w:pPr>
      <w:r>
        <w:tab/>
      </w:r>
    </w:p>
    <w:p w14:paraId="6D827F22" w14:textId="77777777" w:rsidR="00F70B7F" w:rsidRPr="0037592A" w:rsidRDefault="00F70B7F" w:rsidP="00F70B7F">
      <w:pPr>
        <w:tabs>
          <w:tab w:val="left" w:pos="2805"/>
        </w:tabs>
        <w:spacing w:after="0" w:line="259" w:lineRule="auto"/>
        <w:ind w:left="0" w:right="0" w:firstLine="0"/>
      </w:pPr>
    </w:p>
    <w:p w14:paraId="42541CFC" w14:textId="77777777" w:rsidR="00747AE4" w:rsidRPr="0037592A" w:rsidRDefault="00747AE4" w:rsidP="00B02386">
      <w:pPr>
        <w:spacing w:after="0" w:line="259" w:lineRule="auto"/>
        <w:ind w:left="0" w:right="0" w:firstLine="0"/>
        <w:jc w:val="center"/>
      </w:pPr>
    </w:p>
    <w:p w14:paraId="2FE8BD19" w14:textId="77777777" w:rsidR="00B02386" w:rsidRPr="0037592A" w:rsidRDefault="00B02386" w:rsidP="00B02386">
      <w:pPr>
        <w:spacing w:after="0" w:line="259" w:lineRule="auto"/>
        <w:ind w:left="0" w:right="0" w:firstLine="0"/>
        <w:jc w:val="center"/>
      </w:pPr>
    </w:p>
    <w:p w14:paraId="0EAB41D9" w14:textId="77777777" w:rsidR="00B02386" w:rsidRPr="0037592A" w:rsidRDefault="00B02386" w:rsidP="00B02386">
      <w:pPr>
        <w:spacing w:after="0" w:line="259" w:lineRule="auto"/>
        <w:ind w:left="0" w:right="0" w:firstLine="0"/>
        <w:jc w:val="center"/>
      </w:pPr>
    </w:p>
    <w:p w14:paraId="5B09EC89" w14:textId="77777777" w:rsidR="008A2451" w:rsidRDefault="005C033E">
      <w:pPr>
        <w:pStyle w:val="2"/>
        <w:ind w:left="-5"/>
      </w:pPr>
      <w:r>
        <w:lastRenderedPageBreak/>
        <w:t xml:space="preserve">ΓΡΑΜΜΑΤΕΙΑ ΤΟΥ ΑΓΩΝΑ </w:t>
      </w:r>
    </w:p>
    <w:p w14:paraId="26C42148" w14:textId="0674FC01" w:rsidR="008A2451" w:rsidRDefault="005C033E">
      <w:pPr>
        <w:ind w:left="-5" w:right="0"/>
      </w:pPr>
      <w:r>
        <w:t xml:space="preserve">Η Γραμματεία του αγώνα θα </w:t>
      </w:r>
      <w:r w:rsidR="006425B9">
        <w:t xml:space="preserve">λειτουργεί μέχρι την Παρασκευή </w:t>
      </w:r>
      <w:r w:rsidR="00307AB5" w:rsidRPr="00307AB5">
        <w:t>2</w:t>
      </w:r>
      <w:r w:rsidR="00DB651B">
        <w:t>6</w:t>
      </w:r>
      <w:r w:rsidR="006425B9" w:rsidRPr="006425B9">
        <w:t xml:space="preserve"> </w:t>
      </w:r>
      <w:r w:rsidR="00DB651B">
        <w:t>Αυγούστου</w:t>
      </w:r>
      <w:r w:rsidR="00EE7386" w:rsidRPr="00EE7386">
        <w:t xml:space="preserve"> </w:t>
      </w:r>
      <w:r w:rsidR="007753AC">
        <w:t>2</w:t>
      </w:r>
      <w:r w:rsidR="006425B9">
        <w:t>01</w:t>
      </w:r>
      <w:r w:rsidR="00D22F78">
        <w:t>7</w:t>
      </w:r>
      <w:r>
        <w:t xml:space="preserve"> στην οδό </w:t>
      </w:r>
      <w:r w:rsidR="006425B9">
        <w:t>Κύπρου 76</w:t>
      </w:r>
      <w:r>
        <w:t xml:space="preserve"> </w:t>
      </w:r>
      <w:r w:rsidR="006425B9">
        <w:t xml:space="preserve">Περιστέρι </w:t>
      </w:r>
      <w:r>
        <w:t>1</w:t>
      </w:r>
      <w:r w:rsidR="006425B9">
        <w:t>9</w:t>
      </w:r>
      <w:r>
        <w:t>:00-2</w:t>
      </w:r>
      <w:r w:rsidR="006425B9">
        <w:t>2</w:t>
      </w:r>
      <w:r>
        <w:t xml:space="preserve">.00, </w:t>
      </w:r>
      <w:r w:rsidR="006425B9">
        <w:t xml:space="preserve">και στα τηλέφωνα </w:t>
      </w:r>
      <w:r>
        <w:t>69</w:t>
      </w:r>
      <w:r w:rsidR="006425B9">
        <w:t>44531231, 6973018485 και 6944731043</w:t>
      </w:r>
      <w:r>
        <w:t xml:space="preserve">. Το Σάββατο και την Κυριακή </w:t>
      </w:r>
      <w:r w:rsidR="00DB651B">
        <w:t>2</w:t>
      </w:r>
      <w:r>
        <w:t xml:space="preserve"> &amp; </w:t>
      </w:r>
      <w:r w:rsidR="00DB651B">
        <w:t>3</w:t>
      </w:r>
      <w:r>
        <w:t xml:space="preserve"> </w:t>
      </w:r>
      <w:r w:rsidR="00DB651B">
        <w:t>Σεπτεμβρίου</w:t>
      </w:r>
      <w:r w:rsidR="00612D26">
        <w:t xml:space="preserve"> </w:t>
      </w:r>
      <w:r>
        <w:t>201</w:t>
      </w:r>
      <w:r w:rsidR="00D22F78">
        <w:t>7</w:t>
      </w:r>
      <w:r>
        <w:t xml:space="preserve"> θα λειτουργεί στην πίστα με τηλέφωνο </w:t>
      </w:r>
      <w:r w:rsidR="006425B9">
        <w:t>69</w:t>
      </w:r>
      <w:r w:rsidR="00AD3557" w:rsidRPr="00AD3557">
        <w:t>73018485</w:t>
      </w:r>
      <w:r>
        <w:t xml:space="preserve">. </w:t>
      </w:r>
    </w:p>
    <w:p w14:paraId="4D3D9502" w14:textId="77777777" w:rsidR="008A2451" w:rsidRDefault="005C033E">
      <w:pPr>
        <w:ind w:left="-5" w:right="0"/>
      </w:pPr>
      <w:r>
        <w:t xml:space="preserve">Οι αγωνιζόμενοι πρέπει να βρίσκονται σε συνεχή επαφή με τη Γραμματεία του αγώνα για να παραλαμβάνουν τα Δελτία Πληροφοριών. </w:t>
      </w:r>
    </w:p>
    <w:p w14:paraId="4E8A3D00" w14:textId="77777777" w:rsidR="008A2451" w:rsidRPr="00B02386" w:rsidRDefault="005C033E" w:rsidP="00B0238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530996" w14:textId="77777777" w:rsidR="008A2451" w:rsidRDefault="00B02386">
      <w:pPr>
        <w:pStyle w:val="2"/>
        <w:tabs>
          <w:tab w:val="center" w:pos="2124"/>
        </w:tabs>
        <w:ind w:left="-15" w:firstLine="0"/>
      </w:pPr>
      <w:r>
        <w:t xml:space="preserve">ΑΡΘΡΟ 1 </w:t>
      </w:r>
      <w:r w:rsidRPr="00B02386">
        <w:tab/>
      </w:r>
      <w:r w:rsidR="005C033E">
        <w:t>ΟΡΓΑΝΩΣΗ</w:t>
      </w:r>
      <w:r w:rsidR="005C033E">
        <w:rPr>
          <w:b w:val="0"/>
        </w:rPr>
        <w:t xml:space="preserve"> </w:t>
      </w:r>
    </w:p>
    <w:p w14:paraId="14A37824" w14:textId="71085730" w:rsidR="008A2451" w:rsidRDefault="005C033E" w:rsidP="00D95C6C">
      <w:pPr>
        <w:spacing w:line="268" w:lineRule="auto"/>
        <w:ind w:left="-5" w:right="0"/>
      </w:pPr>
      <w:r w:rsidRPr="00105A25">
        <w:t xml:space="preserve">Μετά από έγκριση της ΟΜΑΕ, η </w:t>
      </w:r>
      <w:r w:rsidR="006425B9" w:rsidRPr="00105A25">
        <w:t xml:space="preserve">Ελληνική Λέσχη Αυτοκινήτου Δυτικής Αττικής </w:t>
      </w:r>
      <w:r w:rsidRPr="00105A25">
        <w:t xml:space="preserve"> διοργανώνει τον </w:t>
      </w:r>
      <w:r w:rsidR="00DB651B">
        <w:t>5</w:t>
      </w:r>
      <w:r w:rsidRPr="00EE7386">
        <w:t>ο</w:t>
      </w:r>
      <w:r w:rsidRPr="00105A25">
        <w:t xml:space="preserve"> αγώνα του Πανελληνίου Πρωταθλήματος </w:t>
      </w:r>
      <w:proofErr w:type="spellStart"/>
      <w:r w:rsidR="00B90938" w:rsidRPr="00EE7386">
        <w:t>Karting</w:t>
      </w:r>
      <w:proofErr w:type="spellEnd"/>
      <w:r w:rsidRPr="00105A25">
        <w:t xml:space="preserve"> που θα </w:t>
      </w:r>
      <w:r w:rsidR="00B90938" w:rsidRPr="00105A25">
        <w:t>διεξαχθεί</w:t>
      </w:r>
      <w:r w:rsidRPr="00105A25">
        <w:t xml:space="preserve"> </w:t>
      </w:r>
      <w:r w:rsidR="00D22F78">
        <w:t xml:space="preserve">την </w:t>
      </w:r>
      <w:r w:rsidRPr="00105A25">
        <w:t xml:space="preserve">Κυριακή </w:t>
      </w:r>
      <w:r w:rsidR="00DB651B">
        <w:t>3 Σεπτεμβρίου</w:t>
      </w:r>
      <w:r w:rsidR="00612D26">
        <w:t xml:space="preserve"> </w:t>
      </w:r>
      <w:r w:rsidR="00D22F78">
        <w:t>2017</w:t>
      </w:r>
      <w:r w:rsidR="00B90938" w:rsidRPr="00105A25">
        <w:t xml:space="preserve"> στην πίστα</w:t>
      </w:r>
      <w:r w:rsidR="00D734BB" w:rsidRPr="00D734BB">
        <w:t xml:space="preserve"> </w:t>
      </w:r>
      <w:r w:rsidR="00E066F8" w:rsidRPr="00E066F8">
        <w:t>“</w:t>
      </w:r>
      <w:proofErr w:type="spellStart"/>
      <w:r w:rsidR="00E066F8" w:rsidRPr="00E066F8">
        <w:t>Kartodromo</w:t>
      </w:r>
      <w:proofErr w:type="spellEnd"/>
      <w:r w:rsidR="00E066F8" w:rsidRPr="00E066F8">
        <w:t xml:space="preserve">” </w:t>
      </w:r>
      <w:proofErr w:type="spellStart"/>
      <w:r w:rsidR="00E066F8" w:rsidRPr="00E066F8">
        <w:t>Αφιδνών</w:t>
      </w:r>
      <w:proofErr w:type="spellEnd"/>
      <w:r w:rsidRPr="00E066F8">
        <w:t>.</w:t>
      </w:r>
      <w:r w:rsidRPr="00105A25">
        <w:t xml:space="preserve"> </w:t>
      </w:r>
    </w:p>
    <w:p w14:paraId="5E44BCD7" w14:textId="77777777" w:rsidR="008A2451" w:rsidRDefault="005C033E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0E0D740D" w14:textId="77777777" w:rsidR="008A2451" w:rsidRDefault="005C033E">
      <w:pPr>
        <w:ind w:left="-5" w:right="0"/>
      </w:pPr>
      <w:r>
        <w:t xml:space="preserve">Ο αγώνας θα διεξαχθεί σύμφωνα με τις διατάξεις: </w:t>
      </w:r>
    </w:p>
    <w:p w14:paraId="3529D870" w14:textId="77777777" w:rsidR="008A2451" w:rsidRDefault="0094336B">
      <w:pPr>
        <w:ind w:left="-5" w:right="0"/>
      </w:pPr>
      <w:r>
        <w:t>α</w:t>
      </w:r>
      <w:r w:rsidR="005C033E">
        <w:t xml:space="preserve">.         Του Εθνικού Αγωνιστικού Κανονισμού (ΕΑΚ) και των παραρτημάτων του.  </w:t>
      </w:r>
    </w:p>
    <w:p w14:paraId="2160FFA1" w14:textId="77777777" w:rsidR="008A2451" w:rsidRDefault="0094336B">
      <w:pPr>
        <w:ind w:left="-5" w:right="0"/>
      </w:pPr>
      <w:r>
        <w:t>β</w:t>
      </w:r>
      <w:r w:rsidR="005C033E">
        <w:t xml:space="preserve">.         Του Διεθνούς Κανονισμού Καρτ και των παραρτημάτων του. </w:t>
      </w:r>
    </w:p>
    <w:p w14:paraId="213B8D25" w14:textId="08D2AE75" w:rsidR="008A2451" w:rsidRDefault="0094336B">
      <w:pPr>
        <w:ind w:left="-5" w:right="0"/>
      </w:pPr>
      <w:r>
        <w:t>γ</w:t>
      </w:r>
      <w:r w:rsidR="005C033E">
        <w:t xml:space="preserve">.         Της Προκήρυξης </w:t>
      </w:r>
      <w:r w:rsidR="00AF1190">
        <w:t xml:space="preserve">Πανελληνίου Πρωταθλήματος </w:t>
      </w:r>
      <w:r w:rsidR="00AF1190">
        <w:rPr>
          <w:lang w:val="en-US"/>
        </w:rPr>
        <w:t>Karting</w:t>
      </w:r>
      <w:r w:rsidR="00612D26">
        <w:t>.</w:t>
      </w:r>
      <w:r w:rsidR="005C033E">
        <w:t xml:space="preserve"> </w:t>
      </w:r>
    </w:p>
    <w:p w14:paraId="04A28D20" w14:textId="497D34F5" w:rsidR="008A2451" w:rsidRDefault="0094336B">
      <w:pPr>
        <w:ind w:left="-5" w:right="0"/>
      </w:pPr>
      <w:r>
        <w:t>δ</w:t>
      </w:r>
      <w:r w:rsidR="005C033E">
        <w:t xml:space="preserve">.         Του  Γενικού Κανονισμού </w:t>
      </w:r>
      <w:r w:rsidR="004F316A">
        <w:rPr>
          <w:lang w:val="en-US"/>
        </w:rPr>
        <w:t>Karting</w:t>
      </w:r>
      <w:r w:rsidR="004F316A" w:rsidRPr="00784C7E">
        <w:t xml:space="preserve"> </w:t>
      </w:r>
      <w:r w:rsidR="005C033E">
        <w:t xml:space="preserve">και των παραρτημάτων του. </w:t>
      </w:r>
    </w:p>
    <w:p w14:paraId="6B0CBF71" w14:textId="77777777" w:rsidR="008A2451" w:rsidRDefault="0094336B" w:rsidP="007A53E1">
      <w:pPr>
        <w:ind w:left="-5" w:right="0"/>
      </w:pPr>
      <w:r>
        <w:t>ε</w:t>
      </w:r>
      <w:r w:rsidR="005C033E">
        <w:t xml:space="preserve">.     </w:t>
      </w:r>
      <w:r w:rsidR="00F729BB">
        <w:t xml:space="preserve">  </w:t>
      </w:r>
      <w:r w:rsidR="00A529B3">
        <w:tab/>
      </w:r>
      <w:r w:rsidR="007A53E1">
        <w:t>Του παρόντος Συμπληρωματικού Κανονισμού και των παραρτημάτων του.</w:t>
      </w:r>
    </w:p>
    <w:p w14:paraId="63194271" w14:textId="77777777" w:rsidR="007A53E1" w:rsidRDefault="007A53E1" w:rsidP="007A53E1">
      <w:pPr>
        <w:ind w:left="-5" w:right="0"/>
      </w:pPr>
    </w:p>
    <w:p w14:paraId="5B16D492" w14:textId="77777777" w:rsidR="008A2451" w:rsidRDefault="005C033E">
      <w:pPr>
        <w:pStyle w:val="3"/>
        <w:tabs>
          <w:tab w:val="center" w:pos="2226"/>
        </w:tabs>
        <w:ind w:left="-15" w:firstLine="0"/>
      </w:pPr>
      <w:r>
        <w:t xml:space="preserve">1.2 </w:t>
      </w:r>
      <w:r>
        <w:tab/>
        <w:t xml:space="preserve">ΟΡΓΑΝΩΤΙΚΗ ΕΠΙΤΡΟΠΗ </w:t>
      </w:r>
    </w:p>
    <w:p w14:paraId="15E5D7FB" w14:textId="77777777" w:rsidR="008A2451" w:rsidRPr="007778B3" w:rsidRDefault="005C033E" w:rsidP="00B02386">
      <w:pPr>
        <w:tabs>
          <w:tab w:val="center" w:pos="1441"/>
          <w:tab w:val="center" w:pos="3214"/>
        </w:tabs>
        <w:ind w:left="-15" w:right="0" w:firstLine="0"/>
      </w:pPr>
      <w:r w:rsidRPr="007778B3">
        <w:t xml:space="preserve">Πρόεδρος:  </w:t>
      </w:r>
      <w:r w:rsidRPr="007778B3">
        <w:tab/>
      </w:r>
      <w:r w:rsidR="00F729BB" w:rsidRPr="007778B3">
        <w:t xml:space="preserve">Φωτεινή </w:t>
      </w:r>
      <w:proofErr w:type="spellStart"/>
      <w:r w:rsidR="00F729BB" w:rsidRPr="007778B3">
        <w:t>Ψαρράκου</w:t>
      </w:r>
      <w:proofErr w:type="spellEnd"/>
      <w:r w:rsidRPr="007778B3">
        <w:t xml:space="preserve">,  </w:t>
      </w:r>
    </w:p>
    <w:p w14:paraId="2D9B8416" w14:textId="11D6EDC8" w:rsidR="008A2451" w:rsidRPr="0037592A" w:rsidRDefault="005C033E" w:rsidP="00747AE4">
      <w:pPr>
        <w:tabs>
          <w:tab w:val="center" w:pos="1441"/>
          <w:tab w:val="center" w:pos="3844"/>
        </w:tabs>
        <w:ind w:left="-15" w:right="0" w:firstLine="0"/>
      </w:pPr>
      <w:r w:rsidRPr="007778B3">
        <w:t xml:space="preserve">Μέλη:  </w:t>
      </w:r>
      <w:r w:rsidR="007A53E1" w:rsidRPr="007778B3">
        <w:t xml:space="preserve">      </w:t>
      </w:r>
      <w:r w:rsidRPr="007778B3">
        <w:t xml:space="preserve"> </w:t>
      </w:r>
      <w:r w:rsidRPr="007778B3">
        <w:tab/>
      </w:r>
      <w:r w:rsidR="007A53E1" w:rsidRPr="007778B3">
        <w:t>Παπαδόπουλος Νίκος</w:t>
      </w:r>
      <w:r w:rsidR="00105A25" w:rsidRPr="007778B3">
        <w:t xml:space="preserve">, </w:t>
      </w:r>
      <w:r w:rsidR="007A53E1" w:rsidRPr="007778B3">
        <w:t xml:space="preserve"> Πουλιάδης Παντελής</w:t>
      </w:r>
      <w:r w:rsidR="00993E78" w:rsidRPr="00993E78">
        <w:t xml:space="preserve">, </w:t>
      </w:r>
      <w:proofErr w:type="spellStart"/>
      <w:r w:rsidR="00993E78">
        <w:t>Χρ</w:t>
      </w:r>
      <w:r w:rsidR="006652E9">
        <w:rPr>
          <w:lang w:val="en-US"/>
        </w:rPr>
        <w:t>i</w:t>
      </w:r>
      <w:r w:rsidR="00993E78">
        <w:t>στακίδης</w:t>
      </w:r>
      <w:proofErr w:type="spellEnd"/>
      <w:r w:rsidR="00993E78">
        <w:t xml:space="preserve"> Χρήστος</w:t>
      </w:r>
      <w:r>
        <w:t xml:space="preserve"> </w:t>
      </w:r>
    </w:p>
    <w:p w14:paraId="422719E8" w14:textId="77777777" w:rsidR="00747AE4" w:rsidRPr="0037592A" w:rsidRDefault="00747AE4" w:rsidP="00747AE4">
      <w:pPr>
        <w:tabs>
          <w:tab w:val="center" w:pos="1441"/>
          <w:tab w:val="center" w:pos="3844"/>
        </w:tabs>
        <w:ind w:left="-15" w:right="0" w:firstLine="0"/>
      </w:pPr>
    </w:p>
    <w:p w14:paraId="7119B1EB" w14:textId="77777777" w:rsidR="008A2451" w:rsidRDefault="005C033E">
      <w:pPr>
        <w:pStyle w:val="3"/>
        <w:tabs>
          <w:tab w:val="center" w:pos="2057"/>
        </w:tabs>
        <w:ind w:left="-15" w:firstLine="0"/>
      </w:pPr>
      <w:r>
        <w:t xml:space="preserve">1.3 </w:t>
      </w:r>
      <w:r>
        <w:tab/>
        <w:t xml:space="preserve">ΣΤΕΛΕΧΗ ΤΟΥ ΑΓΩΝΑ </w:t>
      </w:r>
    </w:p>
    <w:tbl>
      <w:tblPr>
        <w:tblStyle w:val="TableGrid"/>
        <w:tblW w:w="8647" w:type="dxa"/>
        <w:tblInd w:w="0" w:type="dxa"/>
        <w:tblLayout w:type="fixed"/>
        <w:tblCellMar>
          <w:top w:w="4" w:type="dxa"/>
        </w:tblCellMar>
        <w:tblLook w:val="04A0" w:firstRow="1" w:lastRow="0" w:firstColumn="1" w:lastColumn="0" w:noHBand="0" w:noVBand="1"/>
      </w:tblPr>
      <w:tblGrid>
        <w:gridCol w:w="4395"/>
        <w:gridCol w:w="20"/>
        <w:gridCol w:w="4212"/>
        <w:gridCol w:w="20"/>
      </w:tblGrid>
      <w:tr w:rsidR="008A2451" w:rsidRPr="00EE7386" w14:paraId="1B4078F7" w14:textId="77777777" w:rsidTr="00747AE4">
        <w:trPr>
          <w:trHeight w:val="27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1CB8002" w14:textId="77777777" w:rsidR="008A2451" w:rsidRPr="007778B3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7778B3">
              <w:t xml:space="preserve">Πρόεδρος Αγωνοδικών: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6FA751C" w14:textId="77777777" w:rsidR="008A2451" w:rsidRPr="007778B3" w:rsidRDefault="008A2451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BAFB6" w14:textId="33743C4D" w:rsidR="008A2451" w:rsidRPr="007778B3" w:rsidRDefault="009C016E" w:rsidP="009C016E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>
              <w:t>Βασιλείου Βασίλης</w:t>
            </w:r>
            <w:r w:rsidR="005C033E" w:rsidRPr="007778B3">
              <w:t xml:space="preserve"> </w:t>
            </w:r>
          </w:p>
        </w:tc>
      </w:tr>
      <w:tr w:rsidR="008A2451" w:rsidRPr="00EE7386" w14:paraId="4E34524B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36D56C7" w14:textId="77777777" w:rsidR="008A2451" w:rsidRPr="00E41D5F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E41D5F">
              <w:t xml:space="preserve">Αγωνοδίκης:  </w:t>
            </w:r>
            <w:r w:rsidRPr="00E41D5F">
              <w:tab/>
              <w:t xml:space="preserve"> </w:t>
            </w:r>
            <w:r w:rsidRPr="00E41D5F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4A6D45D" w14:textId="77777777" w:rsidR="008A2451" w:rsidRPr="00E41D5F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E41D5F"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DE197" w14:textId="4F16AB6F" w:rsidR="008A2451" w:rsidRPr="00307AB5" w:rsidRDefault="00307AB5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>
              <w:t>Δάφνη Κατερίνα</w:t>
            </w:r>
          </w:p>
        </w:tc>
      </w:tr>
      <w:tr w:rsidR="008A2451" w:rsidRPr="00EE7386" w14:paraId="3241AD6B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845EB93" w14:textId="77777777" w:rsidR="008A2451" w:rsidRPr="00E41D5F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E41D5F">
              <w:t xml:space="preserve">Αγωνοδίκης:  </w:t>
            </w:r>
            <w:r w:rsidRPr="00E41D5F">
              <w:tab/>
              <w:t xml:space="preserve"> </w:t>
            </w:r>
            <w:r w:rsidRPr="00E41D5F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D6B488F" w14:textId="77777777" w:rsidR="008A2451" w:rsidRPr="00E41D5F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E41D5F">
              <w:t xml:space="preserve"> </w:t>
            </w:r>
            <w:r w:rsidR="00D14CD1" w:rsidRPr="00E41D5F">
              <w:t xml:space="preserve">          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B6DD7" w14:textId="42041BD7" w:rsidR="008A2451" w:rsidRPr="00E41D5F" w:rsidRDefault="00BB7FEB" w:rsidP="00DB651B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>
              <w:t xml:space="preserve">Αγγελόπουλος </w:t>
            </w:r>
            <w:r w:rsidR="00DB651B">
              <w:t>Ά</w:t>
            </w:r>
            <w:r>
              <w:t>γγελος</w:t>
            </w:r>
            <w:r w:rsidR="007521B6" w:rsidRPr="00E41D5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451" w:rsidRPr="00EE7386" w14:paraId="75B3FF71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CA6B352" w14:textId="77777777" w:rsidR="008A2451" w:rsidRPr="00E41D5F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E41D5F">
              <w:t xml:space="preserve">Αλυτάρχης: </w:t>
            </w:r>
            <w:r w:rsidRPr="00E41D5F">
              <w:tab/>
              <w:t xml:space="preserve"> </w:t>
            </w:r>
            <w:r w:rsidRPr="00E41D5F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3A1546" w14:textId="77777777" w:rsidR="008A2451" w:rsidRPr="00E41D5F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E41D5F"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EF905" w14:textId="478899C3" w:rsidR="008A2451" w:rsidRPr="00E41D5F" w:rsidRDefault="00612D26" w:rsidP="00612D2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proofErr w:type="spellStart"/>
            <w:r>
              <w:t>Καγιάφας</w:t>
            </w:r>
            <w:proofErr w:type="spellEnd"/>
            <w:r>
              <w:t xml:space="preserve"> Στέλιος</w:t>
            </w:r>
            <w:r w:rsidR="005C033E" w:rsidRPr="00E41D5F">
              <w:t xml:space="preserve"> </w:t>
            </w:r>
          </w:p>
        </w:tc>
      </w:tr>
      <w:tr w:rsidR="008A2451" w:rsidRPr="00EE7386" w14:paraId="3FF57FFD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55B8EF6" w14:textId="77777777" w:rsidR="008A2451" w:rsidRPr="008333F0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8333F0">
              <w:t xml:space="preserve">Βοηθός Αλυτάρχη: </w:t>
            </w:r>
            <w:r w:rsidRPr="008333F0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4881F0C" w14:textId="77777777" w:rsidR="008A2451" w:rsidRPr="008333F0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8333F0"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C0B98" w14:textId="0FABF1BB" w:rsidR="008A2451" w:rsidRPr="008333F0" w:rsidRDefault="008A2451" w:rsidP="00307AB5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</w:p>
        </w:tc>
      </w:tr>
      <w:tr w:rsidR="008A2451" w:rsidRPr="00EE7386" w14:paraId="07B9F204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83BE879" w14:textId="77777777" w:rsidR="008A2451" w:rsidRPr="00B73E3D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B73E3D">
              <w:t xml:space="preserve">Γραμματεία του Αγώνα: </w:t>
            </w:r>
            <w:r w:rsidRPr="00B73E3D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D524273" w14:textId="77777777" w:rsidR="008A2451" w:rsidRPr="00B73E3D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B73E3D"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BFD1D" w14:textId="24D7D372" w:rsidR="008A2451" w:rsidRPr="00B73E3D" w:rsidRDefault="00B73E3D" w:rsidP="00B73E3D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B73E3D">
              <w:t xml:space="preserve">Παπαδοπούλου </w:t>
            </w:r>
            <w:r>
              <w:t>Ό</w:t>
            </w:r>
            <w:r w:rsidRPr="00B73E3D">
              <w:t>λγα</w:t>
            </w:r>
            <w:r w:rsidR="00627AE6" w:rsidRPr="00B73E3D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451" w:rsidRPr="00EE7386" w14:paraId="2177E464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3864AF0" w14:textId="77777777" w:rsidR="008A2451" w:rsidRPr="00D97D0D" w:rsidRDefault="005C033E" w:rsidP="00B02386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D97D0D">
              <w:t xml:space="preserve">Επικεφαλής Τεχνικός Έφορος: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1F5979A" w14:textId="77777777" w:rsidR="008A2451" w:rsidRPr="00D97D0D" w:rsidRDefault="008A2451" w:rsidP="00B02386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5D48C" w14:textId="77777777" w:rsidR="008A2451" w:rsidRPr="00D97D0D" w:rsidRDefault="007753AC" w:rsidP="00B02386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D97D0D">
              <w:t>Πασχαλίδης Πασχάλης</w:t>
            </w:r>
          </w:p>
        </w:tc>
      </w:tr>
      <w:tr w:rsidR="008A2451" w:rsidRPr="00EE7386" w14:paraId="6D3F7B65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F818887" w14:textId="77777777" w:rsidR="008A2451" w:rsidRPr="00D97D0D" w:rsidRDefault="005C033E" w:rsidP="00B02386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D97D0D">
              <w:t xml:space="preserve">Τεχνικός Έφορος: </w:t>
            </w:r>
            <w:r w:rsidRPr="00D97D0D">
              <w:tab/>
              <w:t xml:space="preserve"> </w:t>
            </w:r>
            <w:r w:rsidRPr="00D97D0D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75F5F5B" w14:textId="77777777" w:rsidR="008A2451" w:rsidRPr="00D97D0D" w:rsidRDefault="005C033E" w:rsidP="00B02386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D97D0D"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A2EBB" w14:textId="2312F846" w:rsidR="008A2451" w:rsidRPr="00D97D0D" w:rsidRDefault="008A2451" w:rsidP="00B02386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</w:p>
        </w:tc>
      </w:tr>
      <w:tr w:rsidR="008A2451" w:rsidRPr="00EE7386" w14:paraId="51A4F13E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76DCC20" w14:textId="77777777" w:rsidR="008A2451" w:rsidRPr="00D97D0D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D97D0D">
              <w:t xml:space="preserve">Ιατρός του Αγώνα: </w:t>
            </w:r>
            <w:r w:rsidRPr="00D97D0D">
              <w:tab/>
              <w:t xml:space="preserve"> </w:t>
            </w:r>
            <w:r w:rsidRPr="00D97D0D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A3CB9FA" w14:textId="77777777" w:rsidR="008A2451" w:rsidRPr="00EE7386" w:rsidRDefault="005C033E" w:rsidP="00B02386">
            <w:pPr>
              <w:spacing w:after="0" w:line="259" w:lineRule="auto"/>
              <w:ind w:left="0" w:right="0" w:firstLine="0"/>
              <w:rPr>
                <w:highlight w:val="yellow"/>
              </w:rPr>
            </w:pPr>
            <w:r w:rsidRPr="00EE7386">
              <w:rPr>
                <w:highlight w:val="yellow"/>
              </w:rPr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750D5" w14:textId="4D51E929" w:rsidR="008A2451" w:rsidRPr="00E6016A" w:rsidRDefault="00BB7FEB" w:rsidP="0037592A">
            <w:pPr>
              <w:spacing w:after="0" w:line="259" w:lineRule="auto"/>
              <w:ind w:left="0" w:right="0" w:firstLine="0"/>
              <w:rPr>
                <w:highlight w:val="yellow"/>
              </w:rPr>
            </w:pPr>
            <w:proofErr w:type="spellStart"/>
            <w:r>
              <w:t>Καρδάτος</w:t>
            </w:r>
            <w:proofErr w:type="spellEnd"/>
            <w:r>
              <w:t xml:space="preserve"> Α.</w:t>
            </w:r>
          </w:p>
        </w:tc>
      </w:tr>
      <w:tr w:rsidR="008A2451" w:rsidRPr="00EE7386" w14:paraId="639E5187" w14:textId="77777777" w:rsidTr="00747AE4">
        <w:trPr>
          <w:gridAfter w:val="1"/>
          <w:wAfter w:w="20" w:type="dxa"/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FC7A6A6" w14:textId="77777777" w:rsidR="008A2451" w:rsidRPr="003D1710" w:rsidRDefault="005C033E" w:rsidP="00B02386">
            <w:pPr>
              <w:spacing w:after="0" w:line="259" w:lineRule="auto"/>
              <w:ind w:left="0" w:right="0" w:firstLine="0"/>
            </w:pPr>
            <w:r w:rsidRPr="003D1710">
              <w:t xml:space="preserve">Υπεύθυνος Σχέσεων με Αγωνιζομένους: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100F3" w14:textId="57EB65F4" w:rsidR="008A2451" w:rsidRPr="003D1710" w:rsidRDefault="003D1710" w:rsidP="00B02386">
            <w:pPr>
              <w:spacing w:after="0" w:line="259" w:lineRule="auto"/>
              <w:ind w:left="0" w:right="0" w:firstLine="0"/>
            </w:pPr>
            <w:proofErr w:type="spellStart"/>
            <w:r w:rsidRPr="003D1710">
              <w:t>Αμαξόπουλος</w:t>
            </w:r>
            <w:proofErr w:type="spellEnd"/>
            <w:r w:rsidRPr="003D1710">
              <w:t xml:space="preserve"> Δημήτρης</w:t>
            </w:r>
          </w:p>
        </w:tc>
      </w:tr>
      <w:tr w:rsidR="00B02386" w:rsidRPr="00EE7386" w14:paraId="2728943E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BAA8D6C" w14:textId="77777777" w:rsidR="00B02386" w:rsidRPr="00D97D0D" w:rsidRDefault="00B02386" w:rsidP="008C6A3B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proofErr w:type="spellStart"/>
            <w:r w:rsidRPr="00D97D0D">
              <w:t>Pit</w:t>
            </w:r>
            <w:proofErr w:type="spellEnd"/>
            <w:r w:rsidRPr="00D97D0D">
              <w:t xml:space="preserve"> </w:t>
            </w:r>
            <w:proofErr w:type="spellStart"/>
            <w:r w:rsidRPr="00D97D0D">
              <w:t>Marshal</w:t>
            </w:r>
            <w:proofErr w:type="spellEnd"/>
            <w:r w:rsidRPr="00D97D0D">
              <w:t xml:space="preserve">: </w:t>
            </w:r>
            <w:r w:rsidRPr="00D97D0D">
              <w:tab/>
              <w:t xml:space="preserve"> </w:t>
            </w:r>
            <w:r w:rsidRPr="00D97D0D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90038DB" w14:textId="77777777" w:rsidR="00B02386" w:rsidRPr="00EE7386" w:rsidRDefault="00B02386" w:rsidP="008C6A3B">
            <w:pPr>
              <w:tabs>
                <w:tab w:val="center" w:pos="2881"/>
              </w:tabs>
              <w:spacing w:after="0" w:line="259" w:lineRule="auto"/>
              <w:ind w:left="0" w:right="0" w:firstLine="0"/>
              <w:rPr>
                <w:highlight w:val="yellow"/>
              </w:rPr>
            </w:pPr>
            <w:r w:rsidRPr="00EE7386">
              <w:rPr>
                <w:highlight w:val="yellow"/>
              </w:rPr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2147B" w14:textId="4FDD00D7" w:rsidR="00B02386" w:rsidRPr="00EE7386" w:rsidRDefault="00863CA1" w:rsidP="008C6A3B">
            <w:pPr>
              <w:tabs>
                <w:tab w:val="center" w:pos="2881"/>
              </w:tabs>
              <w:spacing w:after="0" w:line="259" w:lineRule="auto"/>
              <w:ind w:left="0" w:right="0" w:firstLine="0"/>
              <w:rPr>
                <w:highlight w:val="yellow"/>
              </w:rPr>
            </w:pPr>
            <w:r w:rsidRPr="00863CA1">
              <w:t>Τσεκούρας Παναγιώτης</w:t>
            </w:r>
          </w:p>
        </w:tc>
      </w:tr>
      <w:tr w:rsidR="00B02386" w:rsidRPr="00EE7386" w14:paraId="776F991A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ACBD508" w14:textId="77777777" w:rsidR="00B02386" w:rsidRPr="00D97D0D" w:rsidRDefault="00B02386" w:rsidP="00B02386">
            <w:pPr>
              <w:tabs>
                <w:tab w:val="center" w:pos="2881"/>
              </w:tabs>
              <w:spacing w:after="0" w:line="259" w:lineRule="auto"/>
              <w:ind w:left="0" w:right="0" w:firstLine="0"/>
              <w:rPr>
                <w:lang w:val="en-US"/>
              </w:rPr>
            </w:pPr>
            <w:r w:rsidRPr="00D97D0D">
              <w:t>Έφορος</w:t>
            </w:r>
            <w:r w:rsidR="00747AE4" w:rsidRPr="00D97D0D">
              <w:rPr>
                <w:lang w:val="en-US"/>
              </w:rPr>
              <w:t xml:space="preserve"> </w:t>
            </w:r>
            <w:r w:rsidRPr="00D97D0D">
              <w:t>Χρονομέτρησης</w:t>
            </w:r>
            <w:r w:rsidR="00747AE4" w:rsidRPr="00D97D0D">
              <w:rPr>
                <w:lang w:val="en-US"/>
              </w:rPr>
              <w:t xml:space="preserve"> / </w:t>
            </w:r>
            <w:r w:rsidRPr="00D97D0D">
              <w:t>Αποτελεσμάτων: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8B86AD2" w14:textId="77777777" w:rsidR="00B02386" w:rsidRPr="00D97D0D" w:rsidRDefault="00B02386" w:rsidP="008C6A3B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D97D0D"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6EF1A" w14:textId="77777777" w:rsidR="00B02386" w:rsidRPr="00D97D0D" w:rsidRDefault="00B02386" w:rsidP="008C6A3B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proofErr w:type="spellStart"/>
            <w:r w:rsidRPr="00D97D0D">
              <w:rPr>
                <w:lang w:val="en-US"/>
              </w:rPr>
              <w:t>sportstiming</w:t>
            </w:r>
            <w:proofErr w:type="spellEnd"/>
            <w:r w:rsidRPr="00D97D0D">
              <w:t>.</w:t>
            </w:r>
            <w:r w:rsidRPr="00D97D0D">
              <w:rPr>
                <w:lang w:val="en-US"/>
              </w:rPr>
              <w:t>gr</w:t>
            </w:r>
          </w:p>
        </w:tc>
      </w:tr>
      <w:tr w:rsidR="0037592A" w:rsidRPr="00CB139B" w14:paraId="155913C5" w14:textId="77777777" w:rsidTr="005B70A1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F51606D" w14:textId="77777777" w:rsidR="0037592A" w:rsidRPr="00CB139B" w:rsidRDefault="0037592A" w:rsidP="005B70A1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CB139B">
              <w:t xml:space="preserve">Υπεύθυνος </w:t>
            </w:r>
            <w:proofErr w:type="spellStart"/>
            <w:r w:rsidRPr="00CB139B">
              <w:t>Parc</w:t>
            </w:r>
            <w:proofErr w:type="spellEnd"/>
            <w:r w:rsidRPr="00CB139B">
              <w:t xml:space="preserve"> </w:t>
            </w:r>
            <w:proofErr w:type="spellStart"/>
            <w:r w:rsidRPr="00CB139B">
              <w:t>Fermé</w:t>
            </w:r>
            <w:proofErr w:type="spellEnd"/>
            <w:r w:rsidRPr="00CB139B">
              <w:t xml:space="preserve">: </w:t>
            </w:r>
            <w:r w:rsidRPr="00CB139B">
              <w:tab/>
              <w:t xml:space="preserve"> </w:t>
            </w:r>
            <w:r w:rsidRPr="00CB139B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FECF151" w14:textId="77777777" w:rsidR="0037592A" w:rsidRPr="00CB139B" w:rsidRDefault="0037592A" w:rsidP="005B70A1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CB139B"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28158" w14:textId="3B2AB74F" w:rsidR="0037592A" w:rsidRPr="00CB139B" w:rsidRDefault="00863CA1" w:rsidP="005B70A1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CB139B">
              <w:t>Μαμάκος Ηλίας</w:t>
            </w:r>
          </w:p>
        </w:tc>
      </w:tr>
    </w:tbl>
    <w:p w14:paraId="1558175A" w14:textId="77777777" w:rsidR="008A2451" w:rsidRDefault="008A2451">
      <w:pPr>
        <w:spacing w:after="34" w:line="259" w:lineRule="auto"/>
        <w:ind w:left="0" w:right="0" w:firstLine="0"/>
        <w:jc w:val="left"/>
      </w:pPr>
    </w:p>
    <w:p w14:paraId="6F84A6AB" w14:textId="77777777" w:rsidR="008A2451" w:rsidRDefault="005C033E" w:rsidP="00927437">
      <w:pPr>
        <w:pStyle w:val="2"/>
        <w:ind w:left="-15" w:firstLine="0"/>
        <w:jc w:val="both"/>
      </w:pPr>
      <w:r>
        <w:lastRenderedPageBreak/>
        <w:t xml:space="preserve">Η ΟΜ.Α.Ε., </w:t>
      </w:r>
      <w:r w:rsidR="007A53E1">
        <w:t xml:space="preserve">ΕΠ.Α./ΟΜΑΕ, ΤΟ ΑΘΛΗΤΙΚΟ ΣΩΜΑΤΕΙΟ, </w:t>
      </w:r>
      <w:r>
        <w:t>Η ΟΡΓΑΝΩΤΙΚΗ ΕΠΙΤΡΟΠΗ ΚΑΘΩΣ ΚΑΙ ΟΙ ΟΔΗΓΟΙ Τ</w:t>
      </w:r>
      <w:r w:rsidR="007A53E1">
        <w:t>ΟΥ ΑΓΩΝΑ</w:t>
      </w:r>
      <w:r>
        <w:t xml:space="preserve"> ΔΕΝ ΦΕΡΟΥΝ ΚΑΜΙΑ ΕΥΘΥΝΗ ΕΝΑΝΤΙ ΤΡΙΤΩΝ ΓΙΑ ΤΥΧΟΝ ΑΤΥΧΗΜΑ ΠΟΥ ΜΠΟΡΕΙ ΝΑ ΣΥΜΒΕΙ ΚΑΤΑ ΤΗΝ ΔΙΑΡΚΕΙΑ ΤΩΝ ΕΠΙΣΗΜΩΝ ΔΟΚΙΜΩΝ ΚΑΙ ΤΟΥ ΑΓΩΝΑ. </w:t>
      </w:r>
    </w:p>
    <w:p w14:paraId="4EFAD931" w14:textId="77777777" w:rsidR="008A2451" w:rsidRDefault="005C033E" w:rsidP="00747AE4">
      <w:pPr>
        <w:spacing w:after="5" w:line="270" w:lineRule="auto"/>
        <w:ind w:left="-5" w:right="0"/>
        <w:rPr>
          <w:b/>
        </w:rPr>
      </w:pPr>
      <w:r>
        <w:rPr>
          <w:b/>
        </w:rPr>
        <w:t xml:space="preserve">Η ΑΣΤΙΚΗ ΕΥΘΥΝΗ ΒΑΡΥΝΕΙ ΤΗΝ ΑΣΦΑΛΙΣΤΙΚΗ ΕΤΑΙΡΕΙΑ ΜΕ ΤΗΝ ΟΠΟΙΑ ΕΧΕΙ ΣΥΝΑΦΘΕΙ ΣΥΜΒΟΛΑΙΟ ΚΑΛΥΨΗΣ ΚΙΝΔΥΝΩΝ ΑΠΟ ΑΥΤΕΣ ΤΙΣ ΔΡΑΣΤΗΡΙΟΤΗΤΕΣ. </w:t>
      </w:r>
    </w:p>
    <w:p w14:paraId="086B1C5F" w14:textId="77777777" w:rsidR="007A53E1" w:rsidRDefault="007A53E1" w:rsidP="00747AE4">
      <w:pPr>
        <w:spacing w:after="5" w:line="270" w:lineRule="auto"/>
        <w:ind w:left="-5" w:right="0"/>
      </w:pPr>
      <w:r>
        <w:rPr>
          <w:b/>
        </w:rPr>
        <w:t>ΔΗΛΩΝΩ ΑΚΟΜΗ ΟΤΙ ΓΝΩΡΙΖΩ ΟΤΙ ΤΟ ΑΘΛΗΜΑ ΠΟΥ ΣΥΜΜΕΤΕΧΩ ΕΙΝΑΙ ΕΠΙΚΙΝΔΥΝΟ ΚΑΙ ΟΤΙ ΕΧΩ ΠΛΗΡΗ ΓΝΩΣΗ ΤΩΝ ΚΑΝΟΝΩΝ ΚΑΙ ΚΑΝΟΝΙΣΜΩΝ ΠΟΥ ΕΧΟΥΝ ΕΚΔΟΘΕΙ ΑΠΌ ΤΗΝ ΕΠΑ/ΟΜΑΕ ΠΟΥ ΚΑΛΥΠΤΟΥΝ ΚΑΙ ΕΛΕΓΧΟΥΝ ΤΟΥΣ ΑΓΩΝΕΣ ΚΑΙ ΕΓΓΥΩΜΑΙ ΝΑ ΣΕΒΟΜΑΙ ΑΥΤΟΥΣ ΤΟΥΣ ΚΑΝΟΝΕΣ ΚΑΙ ΚΑΝΟΝΙΣΜΟΥΣ.</w:t>
      </w:r>
    </w:p>
    <w:p w14:paraId="102C2DC0" w14:textId="77777777" w:rsidR="008A2451" w:rsidRDefault="005C033E" w:rsidP="00A529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09E3CBEF" w14:textId="77777777" w:rsidR="008A2451" w:rsidRDefault="00B02386">
      <w:pPr>
        <w:pStyle w:val="2"/>
        <w:tabs>
          <w:tab w:val="center" w:pos="2162"/>
        </w:tabs>
        <w:ind w:left="-15" w:firstLine="0"/>
      </w:pPr>
      <w:r>
        <w:t xml:space="preserve">ΑΡΘΡΟ 2  </w:t>
      </w:r>
      <w:r w:rsidRPr="0037592A">
        <w:tab/>
      </w:r>
      <w:r w:rsidR="005C033E">
        <w:t xml:space="preserve">ΠΕΡΙΓΡΑΦΗ </w:t>
      </w:r>
    </w:p>
    <w:p w14:paraId="2E310FDE" w14:textId="62E473A8" w:rsidR="00E066F8" w:rsidRDefault="00E066F8" w:rsidP="00E066F8">
      <w:pPr>
        <w:spacing w:after="0" w:line="259" w:lineRule="auto"/>
        <w:ind w:left="0" w:right="0" w:firstLine="0"/>
      </w:pPr>
      <w:r>
        <w:t xml:space="preserve">Οι αγώνες θα διεξαχθούν στην πίστα “KARTODROMO” στις </w:t>
      </w:r>
      <w:proofErr w:type="spellStart"/>
      <w:r>
        <w:t>Αφίδνες</w:t>
      </w:r>
      <w:proofErr w:type="spellEnd"/>
      <w:r>
        <w:t xml:space="preserve"> σε κλειστή διαδρομή μήκους 1.090 μέτρων, κατά την φορά των δεικτών του ρολογιού (ΔΕΞΙΟΣΤΡΟΦΗ) και η χωρητικότητα της καθορίζεται στα 3</w:t>
      </w:r>
      <w:r w:rsidR="00796034">
        <w:t>0</w:t>
      </w:r>
      <w:r>
        <w:t xml:space="preserve"> καρτ.</w:t>
      </w:r>
    </w:p>
    <w:p w14:paraId="1814AF9A" w14:textId="2B3A886C" w:rsidR="0094336B" w:rsidRDefault="005C033E" w:rsidP="00E066F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A155B3" w14:textId="77777777" w:rsidR="008A2451" w:rsidRDefault="00B02386">
      <w:pPr>
        <w:tabs>
          <w:tab w:val="center" w:pos="2220"/>
        </w:tabs>
        <w:spacing w:after="5" w:line="270" w:lineRule="auto"/>
        <w:ind w:left="-15" w:right="0" w:firstLine="0"/>
        <w:jc w:val="left"/>
      </w:pPr>
      <w:r>
        <w:rPr>
          <w:b/>
        </w:rPr>
        <w:t xml:space="preserve">ΑΡΘΡΟ 3 </w:t>
      </w:r>
      <w:r w:rsidRPr="00B02386">
        <w:rPr>
          <w:b/>
        </w:rPr>
        <w:tab/>
      </w:r>
      <w:r w:rsidR="005C033E">
        <w:rPr>
          <w:b/>
        </w:rPr>
        <w:t xml:space="preserve">ΚΑΡΤ ΔΕΚΤΑ </w:t>
      </w:r>
    </w:p>
    <w:p w14:paraId="0461B210" w14:textId="77777777" w:rsidR="008A2451" w:rsidRPr="00A31F40" w:rsidRDefault="005C033E" w:rsidP="00747AE4">
      <w:pPr>
        <w:ind w:left="-5" w:right="0"/>
      </w:pPr>
      <w:r w:rsidRPr="00A31F40">
        <w:t xml:space="preserve">Οι  συμμετέχοντες για το </w:t>
      </w:r>
      <w:r w:rsidRPr="00A31F40">
        <w:rPr>
          <w:b/>
        </w:rPr>
        <w:t>Π.Π.Ε</w:t>
      </w:r>
      <w:r w:rsidRPr="00A31F40">
        <w:t xml:space="preserve">. θα μπορούν να αγωνιστούν  στις  ακόλουθες  κατηγορίες: </w:t>
      </w:r>
    </w:p>
    <w:p w14:paraId="32F8B102" w14:textId="77777777" w:rsidR="008A2451" w:rsidRPr="00A31F40" w:rsidRDefault="00B90938" w:rsidP="00747AE4">
      <w:pPr>
        <w:numPr>
          <w:ilvl w:val="0"/>
          <w:numId w:val="1"/>
        </w:numPr>
        <w:ind w:right="0" w:hanging="240"/>
      </w:pPr>
      <w:r w:rsidRPr="00A31F40">
        <w:rPr>
          <w:b/>
        </w:rPr>
        <w:t xml:space="preserve">60 </w:t>
      </w:r>
      <w:r w:rsidR="005C033E" w:rsidRPr="00A31F40">
        <w:rPr>
          <w:b/>
        </w:rPr>
        <w:t>ΜΙΝΙ Α &amp; Β</w:t>
      </w:r>
      <w:r w:rsidR="005C033E" w:rsidRPr="00A31F40">
        <w:t xml:space="preserve"> </w:t>
      </w:r>
    </w:p>
    <w:p w14:paraId="09AB5F1D" w14:textId="77777777" w:rsidR="00B90938" w:rsidRPr="00A31F40" w:rsidRDefault="00B90938" w:rsidP="00747AE4">
      <w:pPr>
        <w:numPr>
          <w:ilvl w:val="0"/>
          <w:numId w:val="1"/>
        </w:numPr>
        <w:ind w:right="0" w:hanging="240"/>
        <w:rPr>
          <w:b/>
        </w:rPr>
      </w:pPr>
      <w:r w:rsidRPr="00A31F40">
        <w:rPr>
          <w:b/>
        </w:rPr>
        <w:t>JUNIOR</w:t>
      </w:r>
    </w:p>
    <w:p w14:paraId="1A1BD846" w14:textId="77777777" w:rsidR="00893220" w:rsidRDefault="00893220" w:rsidP="00893220">
      <w:pPr>
        <w:pStyle w:val="a3"/>
        <w:numPr>
          <w:ilvl w:val="0"/>
          <w:numId w:val="1"/>
        </w:numPr>
        <w:ind w:hanging="240"/>
        <w:rPr>
          <w:b/>
        </w:rPr>
      </w:pPr>
      <w:r w:rsidRPr="00A31F40">
        <w:rPr>
          <w:b/>
          <w:lang w:val="en-US"/>
        </w:rPr>
        <w:t>CLUB</w:t>
      </w:r>
      <w:r w:rsidRPr="00370857">
        <w:rPr>
          <w:b/>
          <w:lang w:val="en-US"/>
        </w:rPr>
        <w:t xml:space="preserve"> </w:t>
      </w:r>
    </w:p>
    <w:p w14:paraId="0E6C96A8" w14:textId="77777777" w:rsidR="00B90938" w:rsidRPr="00B02386" w:rsidRDefault="00B90938" w:rsidP="00747AE4">
      <w:pPr>
        <w:pStyle w:val="2"/>
        <w:numPr>
          <w:ilvl w:val="0"/>
          <w:numId w:val="1"/>
        </w:numPr>
        <w:ind w:hanging="240"/>
        <w:jc w:val="both"/>
      </w:pPr>
      <w:r w:rsidRPr="00A31F40">
        <w:rPr>
          <w:lang w:val="en-US"/>
        </w:rPr>
        <w:t>SENIOR</w:t>
      </w:r>
    </w:p>
    <w:p w14:paraId="731ADD8F" w14:textId="77777777" w:rsidR="006373AF" w:rsidRPr="00B02386" w:rsidRDefault="006373AF" w:rsidP="006373AF">
      <w:pPr>
        <w:pStyle w:val="a3"/>
        <w:numPr>
          <w:ilvl w:val="0"/>
          <w:numId w:val="1"/>
        </w:numPr>
        <w:ind w:hanging="240"/>
        <w:rPr>
          <w:b/>
        </w:rPr>
      </w:pPr>
      <w:r>
        <w:rPr>
          <w:b/>
          <w:lang w:val="en-US"/>
        </w:rPr>
        <w:t>DD2</w:t>
      </w:r>
    </w:p>
    <w:p w14:paraId="18FCD164" w14:textId="77777777" w:rsidR="00893220" w:rsidRPr="001441FE" w:rsidRDefault="00893220" w:rsidP="00893220">
      <w:pPr>
        <w:pStyle w:val="a3"/>
        <w:numPr>
          <w:ilvl w:val="0"/>
          <w:numId w:val="1"/>
        </w:numPr>
        <w:ind w:hanging="240"/>
        <w:rPr>
          <w:b/>
        </w:rPr>
      </w:pPr>
      <w:r>
        <w:rPr>
          <w:b/>
          <w:lang w:val="en-US"/>
        </w:rPr>
        <w:t>KZ3</w:t>
      </w:r>
    </w:p>
    <w:p w14:paraId="76DC6A91" w14:textId="77777777" w:rsidR="00B90938" w:rsidRDefault="00B90938" w:rsidP="00747AE4">
      <w:pPr>
        <w:pStyle w:val="a3"/>
        <w:numPr>
          <w:ilvl w:val="0"/>
          <w:numId w:val="1"/>
        </w:numPr>
        <w:ind w:hanging="240"/>
        <w:rPr>
          <w:b/>
        </w:rPr>
      </w:pPr>
      <w:r w:rsidRPr="00A31F40">
        <w:rPr>
          <w:b/>
          <w:lang w:val="en-US"/>
        </w:rPr>
        <w:t>KZ</w:t>
      </w:r>
      <w:r w:rsidRPr="00B02386">
        <w:rPr>
          <w:b/>
        </w:rPr>
        <w:t>2</w:t>
      </w:r>
    </w:p>
    <w:p w14:paraId="41E7536B" w14:textId="77777777" w:rsidR="00B90938" w:rsidRPr="00B90938" w:rsidRDefault="00B90938">
      <w:pPr>
        <w:ind w:left="-5" w:right="0"/>
        <w:rPr>
          <w:highlight w:val="yellow"/>
        </w:rPr>
      </w:pPr>
    </w:p>
    <w:p w14:paraId="6277F4A8" w14:textId="4AE0984F" w:rsidR="008A2451" w:rsidRPr="00AF1190" w:rsidRDefault="005C033E">
      <w:pPr>
        <w:ind w:left="-5" w:right="0"/>
      </w:pPr>
      <w:r w:rsidRPr="00A31F40">
        <w:t xml:space="preserve">Οι </w:t>
      </w:r>
      <w:r w:rsidR="00784C7E">
        <w:t xml:space="preserve">τεχνικές προδιαγραφές, </w:t>
      </w:r>
      <w:r w:rsidRPr="00A31F40">
        <w:t>τα βάρη και τα ελαστικά περιγράφο</w:t>
      </w:r>
      <w:r w:rsidR="00747AE4">
        <w:t>νται στον Τεχνικό Κ</w:t>
      </w:r>
      <w:r w:rsidR="00B90938" w:rsidRPr="00A31F40">
        <w:t xml:space="preserve">ανονισμό </w:t>
      </w:r>
      <w:r w:rsidR="00747AE4">
        <w:rPr>
          <w:lang w:val="en-US"/>
        </w:rPr>
        <w:t>Karting</w:t>
      </w:r>
      <w:r w:rsidR="00784C7E" w:rsidRPr="00784C7E">
        <w:t xml:space="preserve"> 201</w:t>
      </w:r>
      <w:r w:rsidR="00AF1190">
        <w:t>7</w:t>
      </w:r>
      <w:r w:rsidRPr="00A31F40">
        <w:t xml:space="preserve">. </w:t>
      </w:r>
      <w:r w:rsidR="00AF1190">
        <w:t xml:space="preserve">Οι επιτρεπόμενες ηλικίες των αθλητών ανά κατηγορία περιγράφονται στην Προκήρυξη Πανελλήνιου Πρωταθλήματος </w:t>
      </w:r>
      <w:r w:rsidR="00AF1190">
        <w:rPr>
          <w:lang w:val="en-US"/>
        </w:rPr>
        <w:t>Karting</w:t>
      </w:r>
      <w:r w:rsidR="00AF1190" w:rsidRPr="00AF1190">
        <w:t xml:space="preserve"> 2017.</w:t>
      </w:r>
    </w:p>
    <w:p w14:paraId="2EF1AC98" w14:textId="77777777" w:rsidR="008A2451" w:rsidRDefault="005C033E" w:rsidP="00B90938">
      <w:pPr>
        <w:spacing w:after="11" w:line="259" w:lineRule="auto"/>
        <w:ind w:left="0" w:right="0" w:firstLine="0"/>
        <w:jc w:val="left"/>
      </w:pP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08771BB6" w14:textId="77777777" w:rsidR="008A2451" w:rsidRDefault="005C033E">
      <w:pPr>
        <w:pStyle w:val="2"/>
        <w:tabs>
          <w:tab w:val="center" w:pos="3670"/>
        </w:tabs>
        <w:ind w:left="-15" w:firstLine="0"/>
      </w:pPr>
      <w:r>
        <w:t xml:space="preserve">ΑΡΘΡΟ 4 </w:t>
      </w:r>
      <w:r>
        <w:tab/>
        <w:t xml:space="preserve">ΔΗΛΩΣΗ ΣΥΜΜΕΤΟΧΗΣ – ΕΓΓΡΑΦΕΣ </w:t>
      </w:r>
    </w:p>
    <w:p w14:paraId="5C6EDC73" w14:textId="27BA8AF3" w:rsidR="008A2451" w:rsidRDefault="005C033E">
      <w:pPr>
        <w:ind w:left="-5" w:right="0"/>
      </w:pPr>
      <w:r w:rsidRPr="00A31F40">
        <w:t xml:space="preserve">Δικαίωμα συμμετοχής έχει κάθε φυσικό ή νομικό πρόσωπο που έχει εκδώσει Δελτίο Αθλητού του </w:t>
      </w:r>
      <w:r w:rsidR="00B90938" w:rsidRPr="00A31F40">
        <w:t>201</w:t>
      </w:r>
      <w:r w:rsidR="00D22F78">
        <w:t>7</w:t>
      </w:r>
      <w:r w:rsidRPr="00A31F40">
        <w:t xml:space="preserve">. Για να λάβει μέρος στον αγώνα πρέπει να συμπληρώσει Δήλωση Συμμετοχής στο έντυπο του οργανωτή στην οποία να αναφέρεται απαραίτητα ο αριθμός συμμετοχής του, η κατηγορία καθώς και ο τύπος του καρτ </w:t>
      </w:r>
      <w:r w:rsidRPr="006B68ED">
        <w:t>(μ</w:t>
      </w:r>
      <w:r w:rsidRPr="00A31F40">
        <w:t>άρκα σασί και κινητήρα)</w:t>
      </w:r>
      <w:r w:rsidR="00A31F40" w:rsidRPr="00A31F40">
        <w:t>, ο διαγωνιζόμενος του ο οποίος πρέπει να έχει εκδώσει αγωνιστική άδεια και το αθλητικό του σωματείο</w:t>
      </w:r>
      <w:r w:rsidRPr="00A31F40">
        <w:t xml:space="preserve">. Η υπογραφή της Δήλωσης Συμμετοχής σημαίνει αυτόματα για τον συμμετέχοντα πλήρη αποδοχή και γνώση του Συμπληρωματικού Κανονισμού. </w:t>
      </w:r>
    </w:p>
    <w:p w14:paraId="240BFE9F" w14:textId="77777777" w:rsidR="00A31F40" w:rsidRDefault="00A31F40">
      <w:pPr>
        <w:ind w:left="-5" w:right="0"/>
      </w:pPr>
    </w:p>
    <w:p w14:paraId="7B33E13D" w14:textId="07B16D3A" w:rsidR="008A2451" w:rsidRDefault="005C033E">
      <w:pPr>
        <w:ind w:left="-5" w:right="0"/>
      </w:pPr>
      <w:r>
        <w:t>Η δήλωση</w:t>
      </w:r>
      <w:r w:rsidR="0004125D">
        <w:t xml:space="preserve"> πρέπει να υποβληθεί μέχρι την Παρασκευή </w:t>
      </w:r>
      <w:r w:rsidR="00DB651B">
        <w:t>2</w:t>
      </w:r>
      <w:r w:rsidR="00BB7FEB">
        <w:t>6</w:t>
      </w:r>
      <w:r w:rsidR="00A75EB9">
        <w:t xml:space="preserve"> </w:t>
      </w:r>
      <w:r w:rsidR="00DB651B">
        <w:t xml:space="preserve">Αυγούστου </w:t>
      </w:r>
      <w:r w:rsidR="0004125D">
        <w:t>201</w:t>
      </w:r>
      <w:r w:rsidR="003541F3">
        <w:t>7</w:t>
      </w:r>
      <w:r>
        <w:t xml:space="preserve"> και ώρα </w:t>
      </w:r>
      <w:r w:rsidR="0004125D">
        <w:t>21</w:t>
      </w:r>
      <w:r w:rsidR="00784C7E">
        <w:t xml:space="preserve">:00 στα γραφεία του Οργανωτή </w:t>
      </w:r>
      <w:r w:rsidR="00F809FD">
        <w:t xml:space="preserve">με </w:t>
      </w:r>
      <w:proofErr w:type="spellStart"/>
      <w:r w:rsidR="00F809FD">
        <w:t>fax</w:t>
      </w:r>
      <w:proofErr w:type="spellEnd"/>
      <w:r w:rsidR="00F809FD">
        <w:t xml:space="preserve"> </w:t>
      </w:r>
      <w:r>
        <w:t>(210-</w:t>
      </w:r>
      <w:r w:rsidR="0004125D">
        <w:t>5780157</w:t>
      </w:r>
      <w:r>
        <w:t xml:space="preserve">) </w:t>
      </w:r>
      <w:r w:rsidR="0094336B">
        <w:t xml:space="preserve">ή με </w:t>
      </w:r>
      <w:r w:rsidR="0094336B">
        <w:rPr>
          <w:lang w:val="en-US"/>
        </w:rPr>
        <w:t>e</w:t>
      </w:r>
      <w:r w:rsidR="0094336B" w:rsidRPr="0094336B">
        <w:t>-</w:t>
      </w:r>
      <w:r w:rsidR="0094336B">
        <w:rPr>
          <w:lang w:val="en-US"/>
        </w:rPr>
        <w:t>mail</w:t>
      </w:r>
      <w:r w:rsidR="0094336B" w:rsidRPr="0094336B">
        <w:t xml:space="preserve"> (</w:t>
      </w:r>
      <w:hyperlink r:id="rId8" w:history="1">
        <w:r w:rsidR="0094336B" w:rsidRPr="00A924FF">
          <w:rPr>
            <w:rStyle w:val="-"/>
            <w:lang w:val="en-US"/>
          </w:rPr>
          <w:t>ellada</w:t>
        </w:r>
        <w:r w:rsidR="0094336B" w:rsidRPr="0094336B">
          <w:rPr>
            <w:rStyle w:val="-"/>
          </w:rPr>
          <w:t>.</w:t>
        </w:r>
        <w:r w:rsidR="0094336B" w:rsidRPr="00A924FF">
          <w:rPr>
            <w:rStyle w:val="-"/>
            <w:lang w:val="en-US"/>
          </w:rPr>
          <w:t>racingclub</w:t>
        </w:r>
        <w:r w:rsidR="0094336B" w:rsidRPr="0094336B">
          <w:rPr>
            <w:rStyle w:val="-"/>
          </w:rPr>
          <w:t>@</w:t>
        </w:r>
        <w:r w:rsidR="0094336B" w:rsidRPr="00A924FF">
          <w:rPr>
            <w:rStyle w:val="-"/>
            <w:lang w:val="en-US"/>
          </w:rPr>
          <w:t>gmail</w:t>
        </w:r>
        <w:r w:rsidR="0094336B" w:rsidRPr="0094336B">
          <w:rPr>
            <w:rStyle w:val="-"/>
          </w:rPr>
          <w:t>.</w:t>
        </w:r>
        <w:r w:rsidR="0094336B" w:rsidRPr="00A924FF">
          <w:rPr>
            <w:rStyle w:val="-"/>
            <w:lang w:val="en-US"/>
          </w:rPr>
          <w:t>com</w:t>
        </w:r>
      </w:hyperlink>
      <w:r w:rsidR="0094336B" w:rsidRPr="0094336B">
        <w:t xml:space="preserve">) </w:t>
      </w:r>
      <w:r>
        <w:t xml:space="preserve">συνοδευόμενη από το προβλεπόμενο για κάθε κατηγορία παράβολο συμμετοχής.  </w:t>
      </w:r>
    </w:p>
    <w:p w14:paraId="1054EC4E" w14:textId="77777777" w:rsidR="008A2451" w:rsidRPr="00A75EB9" w:rsidRDefault="005C033E">
      <w:pPr>
        <w:ind w:left="-5" w:right="0"/>
        <w:rPr>
          <w:color w:val="auto"/>
        </w:rPr>
      </w:pPr>
      <w:r w:rsidRPr="00A75EB9">
        <w:rPr>
          <w:color w:val="auto"/>
        </w:rPr>
        <w:t>Τα ελαστικά θα πληρωθούν στην πίστα κατά την παραλαβή.</w:t>
      </w:r>
      <w:r w:rsidRPr="00A75EB9">
        <w:rPr>
          <w:b/>
          <w:color w:val="auto"/>
        </w:rPr>
        <w:t xml:space="preserve"> </w:t>
      </w:r>
    </w:p>
    <w:p w14:paraId="24FA2BA7" w14:textId="77777777" w:rsidR="00840E6E" w:rsidRDefault="00840E6E">
      <w:pPr>
        <w:spacing w:after="28" w:line="259" w:lineRule="auto"/>
        <w:ind w:left="0" w:right="0" w:firstLine="0"/>
        <w:jc w:val="left"/>
        <w:rPr>
          <w:b/>
        </w:rPr>
      </w:pPr>
    </w:p>
    <w:p w14:paraId="2C696BCD" w14:textId="77777777" w:rsidR="008A2451" w:rsidRDefault="005C033E">
      <w:pPr>
        <w:tabs>
          <w:tab w:val="center" w:pos="3845"/>
        </w:tabs>
        <w:spacing w:after="5" w:line="270" w:lineRule="auto"/>
        <w:ind w:left="-15" w:right="0" w:firstLine="0"/>
        <w:jc w:val="left"/>
      </w:pPr>
      <w:r>
        <w:rPr>
          <w:b/>
        </w:rPr>
        <w:t xml:space="preserve">ΑΡΘΡΟ 5 </w:t>
      </w:r>
      <w:r>
        <w:rPr>
          <w:b/>
        </w:rPr>
        <w:tab/>
        <w:t xml:space="preserve">ΠΑΡΑΒΟΛΟ ΣΥΜΜΕΤΟΧΗΣ – ΑΣΦΑΛΙΣΗ </w:t>
      </w:r>
    </w:p>
    <w:p w14:paraId="635971E9" w14:textId="0C484B5C" w:rsidR="008A2451" w:rsidRPr="00A31F40" w:rsidRDefault="005C033E" w:rsidP="00747AE4">
      <w:pPr>
        <w:ind w:left="-5" w:right="0"/>
      </w:pPr>
      <w:r w:rsidRPr="00A31F40">
        <w:t xml:space="preserve">Τα παράβολα συμμετοχής ορίζονται </w:t>
      </w:r>
      <w:r w:rsidR="00DB651B">
        <w:t>για τον μονο</w:t>
      </w:r>
      <w:r w:rsidR="00E85AAA">
        <w:t xml:space="preserve">ήμερο αγώνα </w:t>
      </w:r>
      <w:r w:rsidRPr="00A31F40">
        <w:t xml:space="preserve">ως εξής: </w:t>
      </w:r>
    </w:p>
    <w:p w14:paraId="7973DAB2" w14:textId="77777777" w:rsidR="008A2451" w:rsidRPr="00A31F40" w:rsidRDefault="005C033E" w:rsidP="00747AE4">
      <w:pPr>
        <w:spacing w:after="19" w:line="259" w:lineRule="auto"/>
        <w:ind w:left="0" w:right="0" w:firstLine="0"/>
      </w:pPr>
      <w:r w:rsidRPr="00A31F40">
        <w:t xml:space="preserve"> </w:t>
      </w:r>
    </w:p>
    <w:p w14:paraId="6C99E3CF" w14:textId="053D8863" w:rsidR="003D6C85" w:rsidRPr="00E066F8" w:rsidRDefault="003D6C85" w:rsidP="00747AE4">
      <w:pPr>
        <w:ind w:left="240" w:right="0" w:firstLine="0"/>
        <w:rPr>
          <w:lang w:val="en-GB"/>
        </w:rPr>
      </w:pPr>
      <w:r w:rsidRPr="00E066F8">
        <w:rPr>
          <w:b/>
          <w:lang w:val="en-GB"/>
        </w:rPr>
        <w:t xml:space="preserve">60 </w:t>
      </w:r>
      <w:r w:rsidRPr="00A31F40">
        <w:rPr>
          <w:b/>
        </w:rPr>
        <w:t>ΜΙΝΙ</w:t>
      </w:r>
      <w:r w:rsidRPr="00E066F8">
        <w:rPr>
          <w:b/>
          <w:lang w:val="en-GB"/>
        </w:rPr>
        <w:t xml:space="preserve"> </w:t>
      </w:r>
      <w:r w:rsidRPr="00A31F40">
        <w:rPr>
          <w:b/>
        </w:rPr>
        <w:t>Α</w:t>
      </w:r>
      <w:r w:rsidRPr="00E066F8">
        <w:rPr>
          <w:b/>
          <w:lang w:val="en-GB"/>
        </w:rPr>
        <w:t xml:space="preserve"> &amp; </w:t>
      </w:r>
      <w:r w:rsidRPr="00A31F40">
        <w:rPr>
          <w:b/>
        </w:rPr>
        <w:t>Β</w:t>
      </w:r>
      <w:r w:rsidRPr="00E066F8">
        <w:rPr>
          <w:lang w:val="en-GB"/>
        </w:rPr>
        <w:t xml:space="preserve"> </w:t>
      </w:r>
      <w:r w:rsidRPr="00E066F8">
        <w:rPr>
          <w:lang w:val="en-GB"/>
        </w:rPr>
        <w:tab/>
      </w:r>
      <w:r w:rsidR="00370857" w:rsidRPr="00E066F8">
        <w:rPr>
          <w:lang w:val="en-GB"/>
        </w:rPr>
        <w:tab/>
      </w:r>
      <w:r w:rsidR="00370857" w:rsidRPr="00E066F8">
        <w:rPr>
          <w:lang w:val="en-GB"/>
        </w:rPr>
        <w:tab/>
      </w:r>
      <w:r w:rsidRPr="00E066F8">
        <w:rPr>
          <w:b/>
          <w:lang w:val="en-GB"/>
        </w:rPr>
        <w:t>1</w:t>
      </w:r>
      <w:r w:rsidR="002B132E" w:rsidRPr="002B132E">
        <w:rPr>
          <w:b/>
          <w:lang w:val="en-US"/>
        </w:rPr>
        <w:t>3</w:t>
      </w:r>
      <w:r w:rsidRPr="00E066F8">
        <w:rPr>
          <w:b/>
          <w:lang w:val="en-GB"/>
        </w:rPr>
        <w:t>0</w:t>
      </w:r>
      <w:r w:rsidRPr="00E066F8">
        <w:rPr>
          <w:lang w:val="en-GB"/>
        </w:rPr>
        <w:t xml:space="preserve"> </w:t>
      </w:r>
      <w:r w:rsidRPr="00E066F8">
        <w:rPr>
          <w:b/>
          <w:lang w:val="en-GB"/>
        </w:rPr>
        <w:t>€</w:t>
      </w:r>
    </w:p>
    <w:p w14:paraId="66C573DC" w14:textId="0BF5DBB1" w:rsidR="003D6C85" w:rsidRPr="00E066F8" w:rsidRDefault="003D6C85" w:rsidP="00747AE4">
      <w:pPr>
        <w:ind w:left="240" w:right="0" w:firstLine="0"/>
        <w:rPr>
          <w:b/>
          <w:lang w:val="en-GB"/>
        </w:rPr>
      </w:pPr>
      <w:r w:rsidRPr="00A31F40">
        <w:rPr>
          <w:b/>
          <w:lang w:val="en-US"/>
        </w:rPr>
        <w:t>JUNIOR</w:t>
      </w:r>
      <w:r w:rsidRPr="00E066F8">
        <w:rPr>
          <w:b/>
          <w:lang w:val="en-GB"/>
        </w:rPr>
        <w:tab/>
      </w:r>
      <w:r w:rsidRPr="00E066F8">
        <w:rPr>
          <w:b/>
          <w:lang w:val="en-GB"/>
        </w:rPr>
        <w:tab/>
      </w:r>
      <w:r w:rsidR="00370857" w:rsidRPr="00E066F8">
        <w:rPr>
          <w:b/>
          <w:lang w:val="en-GB"/>
        </w:rPr>
        <w:tab/>
      </w:r>
      <w:r w:rsidR="00370857" w:rsidRPr="00E066F8">
        <w:rPr>
          <w:b/>
          <w:lang w:val="en-GB"/>
        </w:rPr>
        <w:tab/>
      </w:r>
      <w:r w:rsidRPr="00E066F8">
        <w:rPr>
          <w:b/>
          <w:lang w:val="en-GB"/>
        </w:rPr>
        <w:t>1</w:t>
      </w:r>
      <w:r w:rsidR="002B132E" w:rsidRPr="002B132E">
        <w:rPr>
          <w:b/>
          <w:lang w:val="en-US"/>
        </w:rPr>
        <w:t>5</w:t>
      </w:r>
      <w:r w:rsidRPr="00E066F8">
        <w:rPr>
          <w:b/>
          <w:lang w:val="en-GB"/>
        </w:rPr>
        <w:t>0 €</w:t>
      </w:r>
    </w:p>
    <w:p w14:paraId="21A162F7" w14:textId="02B8071B" w:rsidR="00893220" w:rsidRPr="00893220" w:rsidRDefault="00893220" w:rsidP="00893220">
      <w:pPr>
        <w:pStyle w:val="a3"/>
        <w:ind w:left="240" w:firstLine="0"/>
        <w:rPr>
          <w:b/>
          <w:lang w:val="en-GB"/>
        </w:rPr>
      </w:pPr>
      <w:r w:rsidRPr="00A31F40">
        <w:rPr>
          <w:b/>
          <w:lang w:val="en-US"/>
        </w:rPr>
        <w:t>CLUB</w:t>
      </w:r>
      <w:r w:rsidRPr="00893220">
        <w:rPr>
          <w:b/>
          <w:lang w:val="en-GB"/>
        </w:rPr>
        <w:tab/>
      </w:r>
      <w:r w:rsidRPr="00893220">
        <w:rPr>
          <w:b/>
          <w:lang w:val="en-GB"/>
        </w:rPr>
        <w:tab/>
      </w:r>
      <w:r w:rsidRPr="00893220">
        <w:rPr>
          <w:b/>
          <w:lang w:val="en-GB"/>
        </w:rPr>
        <w:tab/>
      </w:r>
      <w:r w:rsidRPr="00893220">
        <w:rPr>
          <w:b/>
          <w:lang w:val="en-GB"/>
        </w:rPr>
        <w:tab/>
      </w:r>
      <w:r w:rsidR="002B132E" w:rsidRPr="002B132E">
        <w:rPr>
          <w:b/>
          <w:lang w:val="en-US"/>
        </w:rPr>
        <w:t xml:space="preserve">  8</w:t>
      </w:r>
      <w:r w:rsidRPr="00893220">
        <w:rPr>
          <w:b/>
          <w:lang w:val="en-GB"/>
        </w:rPr>
        <w:t>0 €</w:t>
      </w:r>
    </w:p>
    <w:p w14:paraId="3FFA9BE9" w14:textId="23275B9B" w:rsidR="003D6C85" w:rsidRPr="00612D26" w:rsidRDefault="003D6C85" w:rsidP="00747AE4">
      <w:pPr>
        <w:pStyle w:val="2"/>
        <w:ind w:left="240" w:firstLine="0"/>
        <w:jc w:val="both"/>
      </w:pPr>
      <w:r w:rsidRPr="00A31F40">
        <w:rPr>
          <w:lang w:val="en-US"/>
        </w:rPr>
        <w:t>SENIOR</w:t>
      </w:r>
      <w:r w:rsidRPr="00612D26">
        <w:tab/>
      </w:r>
      <w:r w:rsidRPr="00612D26">
        <w:tab/>
      </w:r>
      <w:r w:rsidR="00370857" w:rsidRPr="00612D26">
        <w:tab/>
      </w:r>
      <w:r w:rsidR="00370857" w:rsidRPr="00612D26">
        <w:tab/>
      </w:r>
      <w:r w:rsidRPr="00612D26">
        <w:t>1</w:t>
      </w:r>
      <w:r w:rsidR="002B132E">
        <w:t>5</w:t>
      </w:r>
      <w:r w:rsidRPr="00612D26">
        <w:t>0 €</w:t>
      </w:r>
    </w:p>
    <w:p w14:paraId="2273BAA8" w14:textId="694603B2" w:rsidR="006373AF" w:rsidRPr="00992F38" w:rsidRDefault="006373AF" w:rsidP="006373AF">
      <w:pPr>
        <w:pStyle w:val="a3"/>
        <w:ind w:left="240" w:firstLine="0"/>
        <w:rPr>
          <w:b/>
        </w:rPr>
      </w:pPr>
      <w:r>
        <w:rPr>
          <w:b/>
          <w:lang w:val="en-US"/>
        </w:rPr>
        <w:t>DD</w:t>
      </w:r>
      <w:r w:rsidRPr="00992F38">
        <w:rPr>
          <w:b/>
        </w:rPr>
        <w:t>2</w:t>
      </w:r>
      <w:r w:rsidRPr="00992F38">
        <w:rPr>
          <w:b/>
        </w:rPr>
        <w:tab/>
      </w:r>
      <w:r w:rsidRPr="00992F38">
        <w:rPr>
          <w:b/>
        </w:rPr>
        <w:tab/>
      </w:r>
      <w:r w:rsidRPr="00992F38">
        <w:rPr>
          <w:b/>
        </w:rPr>
        <w:tab/>
      </w:r>
      <w:r w:rsidRPr="00992F38">
        <w:rPr>
          <w:b/>
        </w:rPr>
        <w:tab/>
      </w:r>
      <w:r w:rsidRPr="00992F38">
        <w:rPr>
          <w:b/>
        </w:rPr>
        <w:tab/>
        <w:t>1</w:t>
      </w:r>
      <w:r w:rsidR="002B132E">
        <w:rPr>
          <w:b/>
        </w:rPr>
        <w:t>5</w:t>
      </w:r>
      <w:r w:rsidRPr="00992F38">
        <w:rPr>
          <w:b/>
        </w:rPr>
        <w:t>0 €</w:t>
      </w:r>
      <w:r>
        <w:rPr>
          <w:b/>
        </w:rPr>
        <w:t xml:space="preserve"> ή </w:t>
      </w:r>
      <w:r w:rsidR="002B132E">
        <w:rPr>
          <w:b/>
        </w:rPr>
        <w:t>8</w:t>
      </w:r>
      <w:r>
        <w:rPr>
          <w:b/>
        </w:rPr>
        <w:t xml:space="preserve">0 </w:t>
      </w:r>
      <w:r w:rsidRPr="00992F38">
        <w:rPr>
          <w:b/>
        </w:rPr>
        <w:t>€</w:t>
      </w:r>
      <w:r>
        <w:rPr>
          <w:b/>
        </w:rPr>
        <w:t xml:space="preserve"> αν ο αθλητής έχει δελτίο </w:t>
      </w:r>
      <w:r>
        <w:rPr>
          <w:b/>
          <w:lang w:val="en-US"/>
        </w:rPr>
        <w:t>Club</w:t>
      </w:r>
    </w:p>
    <w:p w14:paraId="5A7F521A" w14:textId="528D298E" w:rsidR="00893220" w:rsidRPr="00992F38" w:rsidRDefault="00893220" w:rsidP="00893220">
      <w:pPr>
        <w:pStyle w:val="a3"/>
        <w:ind w:left="240" w:firstLine="0"/>
        <w:rPr>
          <w:b/>
        </w:rPr>
      </w:pPr>
      <w:r>
        <w:rPr>
          <w:b/>
          <w:lang w:val="en-US"/>
        </w:rPr>
        <w:t>KZ</w:t>
      </w:r>
      <w:r w:rsidRPr="00992F38">
        <w:rPr>
          <w:b/>
        </w:rPr>
        <w:t>3</w:t>
      </w:r>
      <w:r w:rsidRPr="00992F38">
        <w:rPr>
          <w:b/>
        </w:rPr>
        <w:tab/>
      </w:r>
      <w:r w:rsidRPr="00992F38">
        <w:rPr>
          <w:b/>
        </w:rPr>
        <w:tab/>
      </w:r>
      <w:r w:rsidRPr="00992F38">
        <w:rPr>
          <w:b/>
        </w:rPr>
        <w:tab/>
      </w:r>
      <w:r w:rsidRPr="00992F38">
        <w:rPr>
          <w:b/>
        </w:rPr>
        <w:tab/>
      </w:r>
      <w:r w:rsidRPr="00992F38">
        <w:rPr>
          <w:b/>
        </w:rPr>
        <w:tab/>
      </w:r>
      <w:r w:rsidR="002B132E">
        <w:rPr>
          <w:b/>
        </w:rPr>
        <w:t xml:space="preserve">  8</w:t>
      </w:r>
      <w:r w:rsidR="00992F38">
        <w:rPr>
          <w:b/>
        </w:rPr>
        <w:t xml:space="preserve">0 </w:t>
      </w:r>
      <w:r w:rsidR="00992F38" w:rsidRPr="00992F38">
        <w:rPr>
          <w:b/>
        </w:rPr>
        <w:t>€</w:t>
      </w:r>
      <w:r w:rsidR="00992F38">
        <w:rPr>
          <w:b/>
        </w:rPr>
        <w:t xml:space="preserve"> </w:t>
      </w:r>
    </w:p>
    <w:p w14:paraId="0C3BFD15" w14:textId="262199AB" w:rsidR="003D6C85" w:rsidRPr="00612D26" w:rsidRDefault="003D6C85" w:rsidP="00747AE4">
      <w:pPr>
        <w:pStyle w:val="a3"/>
        <w:ind w:left="240" w:firstLine="0"/>
        <w:rPr>
          <w:b/>
        </w:rPr>
      </w:pPr>
      <w:r w:rsidRPr="00A31F40">
        <w:rPr>
          <w:b/>
          <w:lang w:val="en-US"/>
        </w:rPr>
        <w:t>KZ</w:t>
      </w:r>
      <w:r w:rsidRPr="00612D26">
        <w:rPr>
          <w:b/>
        </w:rPr>
        <w:t>2</w:t>
      </w:r>
      <w:r w:rsidRPr="00612D26">
        <w:rPr>
          <w:b/>
        </w:rPr>
        <w:tab/>
      </w:r>
      <w:r w:rsidRPr="00612D26">
        <w:rPr>
          <w:b/>
        </w:rPr>
        <w:tab/>
      </w:r>
      <w:r w:rsidRPr="00612D26">
        <w:rPr>
          <w:b/>
        </w:rPr>
        <w:tab/>
      </w:r>
      <w:r w:rsidR="00370857" w:rsidRPr="00612D26">
        <w:rPr>
          <w:b/>
        </w:rPr>
        <w:tab/>
      </w:r>
      <w:r w:rsidR="00370857" w:rsidRPr="00612D26">
        <w:rPr>
          <w:b/>
        </w:rPr>
        <w:tab/>
      </w:r>
      <w:r w:rsidRPr="00612D26">
        <w:rPr>
          <w:b/>
        </w:rPr>
        <w:t>1</w:t>
      </w:r>
      <w:r w:rsidR="002B132E">
        <w:rPr>
          <w:b/>
        </w:rPr>
        <w:t>5</w:t>
      </w:r>
      <w:r w:rsidRPr="00612D26">
        <w:rPr>
          <w:b/>
        </w:rPr>
        <w:t>0 €</w:t>
      </w:r>
    </w:p>
    <w:p w14:paraId="74A8B7EC" w14:textId="77777777" w:rsidR="008A2451" w:rsidRPr="00612D26" w:rsidRDefault="008A2451" w:rsidP="00747AE4">
      <w:pPr>
        <w:spacing w:after="19" w:line="259" w:lineRule="auto"/>
        <w:ind w:left="0" w:right="0" w:firstLine="0"/>
      </w:pPr>
    </w:p>
    <w:p w14:paraId="07A4D08C" w14:textId="77777777" w:rsidR="008A2451" w:rsidRPr="00A31F40" w:rsidRDefault="005C033E" w:rsidP="00747AE4">
      <w:pPr>
        <w:spacing w:after="0" w:line="259" w:lineRule="auto"/>
        <w:ind w:left="0" w:right="0" w:firstLine="0"/>
      </w:pPr>
      <w:r w:rsidRPr="00A31F40">
        <w:rPr>
          <w:u w:val="single" w:color="000000"/>
        </w:rPr>
        <w:t>Η δήλωση συμμετοχής δεν γίνεται δεκτή αν δεν συνοδεύεται από παράβολο συμμετοχής.</w:t>
      </w:r>
      <w:r w:rsidRPr="00A31F40">
        <w:t xml:space="preserve">  </w:t>
      </w:r>
    </w:p>
    <w:p w14:paraId="58E14F6B" w14:textId="77777777" w:rsidR="008A2451" w:rsidRPr="00A31F40" w:rsidRDefault="005C033E">
      <w:pPr>
        <w:spacing w:after="0" w:line="259" w:lineRule="auto"/>
        <w:ind w:left="0" w:right="0" w:firstLine="0"/>
        <w:jc w:val="left"/>
      </w:pPr>
      <w:r w:rsidRPr="00A31F40">
        <w:t xml:space="preserve"> </w:t>
      </w:r>
    </w:p>
    <w:p w14:paraId="56B09D6D" w14:textId="77777777" w:rsidR="008A2451" w:rsidRPr="00A31F40" w:rsidRDefault="005C033E">
      <w:pPr>
        <w:pStyle w:val="2"/>
        <w:tabs>
          <w:tab w:val="center" w:pos="2770"/>
        </w:tabs>
        <w:ind w:left="-15" w:firstLine="0"/>
      </w:pPr>
      <w:r w:rsidRPr="00A31F40">
        <w:t xml:space="preserve">ΑΡΘΡΟ 6 </w:t>
      </w:r>
      <w:r w:rsidRPr="00A31F40">
        <w:tab/>
        <w:t>ΕΙΣΟΔΟΣ ΣΤΗΝ ΠΙΣΤΑ</w:t>
      </w:r>
      <w:r w:rsidRPr="00A31F40">
        <w:rPr>
          <w:b w:val="0"/>
        </w:rPr>
        <w:t xml:space="preserve"> </w:t>
      </w:r>
    </w:p>
    <w:p w14:paraId="50944B78" w14:textId="77777777" w:rsidR="008A2451" w:rsidRPr="00A31F40" w:rsidRDefault="005C033E">
      <w:pPr>
        <w:ind w:left="-5" w:right="0"/>
      </w:pPr>
      <w:r w:rsidRPr="00A31F40">
        <w:t xml:space="preserve">Απαγορεύεται με ποινή που μπορεί να φτάσει μέχρι και αποκλεισμό από τη συνάντηση, η είσοδος στη πίστα χωρίς εντολή του Αλυτάρχη. </w:t>
      </w:r>
    </w:p>
    <w:p w14:paraId="64201182" w14:textId="77777777" w:rsidR="008A2451" w:rsidRDefault="005C033E" w:rsidP="008C5E6D">
      <w:pPr>
        <w:ind w:left="0" w:right="0" w:firstLine="0"/>
      </w:pPr>
      <w:r w:rsidRPr="00A31F40">
        <w:t>Οι αγωνιζόμενοι πρέπει να παραλάβουν από τον Οργανωτή  τα διακριτικά τους για οδηγό και μηχανικό. Διακριτικό επίσης θα χορηγηθεί στους υπεύθυνους ομάδας ΚΑΡΤ εφόσον είναι υπεύθυνοι για περισσότερα από ένα  καρτ.</w:t>
      </w:r>
      <w:r>
        <w:t xml:space="preserve"> </w:t>
      </w:r>
    </w:p>
    <w:p w14:paraId="3D4C9D0A" w14:textId="77777777" w:rsidR="008A2451" w:rsidRDefault="005C033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31694A" w14:textId="77777777" w:rsidR="008A2451" w:rsidRDefault="00B02386">
      <w:pPr>
        <w:pStyle w:val="2"/>
        <w:tabs>
          <w:tab w:val="center" w:pos="2040"/>
        </w:tabs>
        <w:ind w:left="-15" w:firstLine="0"/>
      </w:pPr>
      <w:r>
        <w:t xml:space="preserve">ΑΡΘΡΟ 7 </w:t>
      </w:r>
      <w:r w:rsidR="005C033E">
        <w:tab/>
        <w:t xml:space="preserve">ΚΑΥΣΙΜΟ </w:t>
      </w:r>
    </w:p>
    <w:p w14:paraId="65A121DC" w14:textId="097F5BA1" w:rsidR="008A2451" w:rsidRPr="006B68ED" w:rsidRDefault="005C033E" w:rsidP="00747AE4">
      <w:pPr>
        <w:spacing w:after="5"/>
        <w:ind w:left="-5" w:right="0"/>
        <w:rPr>
          <w:color w:val="auto"/>
        </w:rPr>
      </w:pPr>
      <w:r w:rsidRPr="005015B5">
        <w:rPr>
          <w:color w:val="auto"/>
        </w:rPr>
        <w:t xml:space="preserve">Το καύσιμο θα είναι βενζίνη αμόλυβδη 100 οκτανίων εμπορίου. Το επιλεγμένο πρατήριο για την προμήθεια βενζίνης είναι η SHELL </w:t>
      </w:r>
      <w:r w:rsidR="005015B5" w:rsidRPr="005015B5">
        <w:rPr>
          <w:color w:val="auto"/>
        </w:rPr>
        <w:t xml:space="preserve">στον παράδρομο της Ε.Ο. δίπλα από τα διόδια </w:t>
      </w:r>
      <w:proofErr w:type="spellStart"/>
      <w:r w:rsidR="005015B5" w:rsidRPr="005015B5">
        <w:rPr>
          <w:color w:val="auto"/>
        </w:rPr>
        <w:t>Αφιδνών</w:t>
      </w:r>
      <w:proofErr w:type="spellEnd"/>
      <w:r w:rsidR="005015B5" w:rsidRPr="005015B5">
        <w:rPr>
          <w:color w:val="auto"/>
        </w:rPr>
        <w:t xml:space="preserve"> (απέναντι από την πίστα)</w:t>
      </w:r>
      <w:r w:rsidRPr="005015B5">
        <w:rPr>
          <w:color w:val="auto"/>
        </w:rPr>
        <w:t>. Στο έντυπο τεχνικού ελέγχου είναι υποχρεωτική η αναγραφή του τύπου λαδιού και η αναλογία αυτού %.</w:t>
      </w:r>
      <w:r w:rsidRPr="006B68ED">
        <w:rPr>
          <w:color w:val="auto"/>
        </w:rPr>
        <w:t xml:space="preserve"> </w:t>
      </w:r>
    </w:p>
    <w:p w14:paraId="75EADA32" w14:textId="77777777" w:rsidR="005015B5" w:rsidRDefault="005015B5">
      <w:pPr>
        <w:pStyle w:val="2"/>
        <w:tabs>
          <w:tab w:val="center" w:pos="2079"/>
        </w:tabs>
        <w:spacing w:after="0" w:line="259" w:lineRule="auto"/>
        <w:ind w:left="0" w:firstLine="0"/>
        <w:rPr>
          <w:color w:val="222222"/>
        </w:rPr>
      </w:pPr>
    </w:p>
    <w:p w14:paraId="28EE326B" w14:textId="77777777" w:rsidR="008A2451" w:rsidRDefault="005C033E">
      <w:pPr>
        <w:pStyle w:val="2"/>
        <w:tabs>
          <w:tab w:val="center" w:pos="2079"/>
        </w:tabs>
        <w:spacing w:after="0" w:line="259" w:lineRule="auto"/>
        <w:ind w:left="0" w:firstLine="0"/>
      </w:pPr>
      <w:r>
        <w:rPr>
          <w:color w:val="222222"/>
        </w:rPr>
        <w:t xml:space="preserve">ΑΡΘΡΟ 8 </w:t>
      </w:r>
      <w:r>
        <w:rPr>
          <w:color w:val="222222"/>
        </w:rPr>
        <w:tab/>
        <w:t xml:space="preserve">ΕΛΑΣΤΙΚΑ </w:t>
      </w:r>
    </w:p>
    <w:p w14:paraId="3B2BAE02" w14:textId="7CDABA25" w:rsidR="008A2451" w:rsidRDefault="005C033E" w:rsidP="002F34DA">
      <w:pPr>
        <w:spacing w:line="268" w:lineRule="auto"/>
        <w:ind w:left="-5" w:right="0"/>
      </w:pPr>
      <w:r w:rsidRPr="006945CD">
        <w:t xml:space="preserve">Μετά την ολοκλήρωση των ελεύθερων δοκιμών και πριν την έξοδο τον αγωνιζομένων από το </w:t>
      </w:r>
      <w:proofErr w:type="spellStart"/>
      <w:r w:rsidR="0063653D" w:rsidRPr="006945CD">
        <w:t>Parc</w:t>
      </w:r>
      <w:proofErr w:type="spellEnd"/>
      <w:r w:rsidR="0063653D" w:rsidRPr="006945CD">
        <w:t xml:space="preserve"> </w:t>
      </w:r>
      <w:proofErr w:type="spellStart"/>
      <w:r w:rsidR="0063653D" w:rsidRPr="006945CD">
        <w:t>Ferme</w:t>
      </w:r>
      <w:proofErr w:type="spellEnd"/>
      <w:r w:rsidRPr="006945CD">
        <w:t xml:space="preserve"> θα μαρκαριστούν τα ελαστικά και με αυτά ο κάθε αγωνιζόμενος θα συμμετέχει στις χρονομετρημένες δοκιμές, στ</w:t>
      </w:r>
      <w:r w:rsidR="002F34DA">
        <w:t>α προκριματικά</w:t>
      </w:r>
      <w:r w:rsidRPr="006945CD">
        <w:t xml:space="preserve"> </w:t>
      </w:r>
      <w:r w:rsidR="002F34DA">
        <w:t>σκέλη</w:t>
      </w:r>
      <w:r w:rsidRPr="006945CD">
        <w:t xml:space="preserve"> και στον τελικό</w:t>
      </w:r>
      <w:r w:rsidR="002F34DA">
        <w:t xml:space="preserve"> (ή αντίστοιχα για την </w:t>
      </w:r>
      <w:r w:rsidR="002F34DA">
        <w:rPr>
          <w:lang w:val="en-US"/>
        </w:rPr>
        <w:t>Club</w:t>
      </w:r>
      <w:r w:rsidR="002F34DA">
        <w:t xml:space="preserve"> στο </w:t>
      </w:r>
      <w:r w:rsidR="002F34DA">
        <w:rPr>
          <w:lang w:val="en-US"/>
        </w:rPr>
        <w:t>Time</w:t>
      </w:r>
      <w:r w:rsidR="002F34DA" w:rsidRPr="002F34DA">
        <w:t xml:space="preserve"> </w:t>
      </w:r>
      <w:r w:rsidR="002F34DA">
        <w:rPr>
          <w:lang w:val="en-US"/>
        </w:rPr>
        <w:t>Attack</w:t>
      </w:r>
      <w:r w:rsidR="002F34DA">
        <w:t xml:space="preserve"> και στους δυο Τελικούς)</w:t>
      </w:r>
      <w:r w:rsidRPr="006945CD">
        <w:t xml:space="preserve">. Σε κάθε αγώνα επιτρέπεται στον κάθε αγωνιζόμενο ένα σετ ελαστικά </w:t>
      </w:r>
      <w:proofErr w:type="spellStart"/>
      <w:r w:rsidRPr="006945CD">
        <w:t>σλίκ</w:t>
      </w:r>
      <w:proofErr w:type="spellEnd"/>
      <w:r w:rsidRPr="006945CD">
        <w:t xml:space="preserve"> (υποχρεωτικά) + ένα ελαστικό μπροστινό   η </w:t>
      </w:r>
      <w:r w:rsidR="00B90938" w:rsidRPr="006945CD">
        <w:t>πίσω</w:t>
      </w:r>
      <w:r w:rsidRPr="006945CD">
        <w:t xml:space="preserve"> (προαιρετικά)  μετά από αίτηση </w:t>
      </w:r>
      <w:r w:rsidRPr="006945CD">
        <w:lastRenderedPageBreak/>
        <w:t>του στους Τεχνικούς Εφόρους και παράδοση του επιπλέον ελαστικού για αλλαγή σε αυτούς.</w:t>
      </w:r>
      <w:r w:rsidR="00B90938" w:rsidRPr="006945CD">
        <w:t xml:space="preserve"> </w:t>
      </w:r>
      <w:r w:rsidR="002F34DA">
        <w:t>Οι</w:t>
      </w:r>
      <w:r w:rsidR="00370857">
        <w:t xml:space="preserve"> κατηγορί</w:t>
      </w:r>
      <w:r w:rsidR="002F34DA">
        <w:t>ες</w:t>
      </w:r>
      <w:r w:rsidR="00B90938" w:rsidRPr="006945CD">
        <w:t xml:space="preserve"> </w:t>
      </w:r>
      <w:r w:rsidR="00B90938" w:rsidRPr="006945CD">
        <w:rPr>
          <w:lang w:val="en-US"/>
        </w:rPr>
        <w:t>Club</w:t>
      </w:r>
      <w:r w:rsidR="00B90938" w:rsidRPr="006945CD">
        <w:t xml:space="preserve"> </w:t>
      </w:r>
      <w:r w:rsidR="00370857">
        <w:t xml:space="preserve">και </w:t>
      </w:r>
      <w:r w:rsidR="00EB3414">
        <w:rPr>
          <w:lang w:val="en-US"/>
        </w:rPr>
        <w:t>KZ</w:t>
      </w:r>
      <w:r w:rsidR="00EB3414" w:rsidRPr="00EB3414">
        <w:t>3</w:t>
      </w:r>
      <w:r w:rsidR="00370857" w:rsidRPr="00370857">
        <w:t xml:space="preserve"> </w:t>
      </w:r>
      <w:r w:rsidR="00370857">
        <w:t>δεν έχουν</w:t>
      </w:r>
      <w:r w:rsidR="00B90938" w:rsidRPr="006945CD">
        <w:t xml:space="preserve"> </w:t>
      </w:r>
      <w:proofErr w:type="spellStart"/>
      <w:r w:rsidR="00B90938" w:rsidRPr="006945CD">
        <w:rPr>
          <w:lang w:val="en-US"/>
        </w:rPr>
        <w:t>Parc</w:t>
      </w:r>
      <w:proofErr w:type="spellEnd"/>
      <w:r w:rsidR="00B90938" w:rsidRPr="006945CD">
        <w:t xml:space="preserve"> </w:t>
      </w:r>
      <w:proofErr w:type="spellStart"/>
      <w:r w:rsidR="00B90938" w:rsidRPr="006945CD">
        <w:rPr>
          <w:lang w:val="en-US"/>
        </w:rPr>
        <w:t>Ferme</w:t>
      </w:r>
      <w:proofErr w:type="spellEnd"/>
      <w:r w:rsidR="00E85AAA">
        <w:t xml:space="preserve"> ελαστικών</w:t>
      </w:r>
      <w:r w:rsidR="00B90938" w:rsidRPr="006945CD">
        <w:t xml:space="preserve">. </w:t>
      </w:r>
      <w:r w:rsidRPr="006945CD">
        <w:t xml:space="preserve"> </w:t>
      </w:r>
    </w:p>
    <w:p w14:paraId="15BF608A" w14:textId="77777777" w:rsidR="008A2451" w:rsidRDefault="005C033E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69E7517E" w14:textId="77777777" w:rsidR="008A2451" w:rsidRDefault="005C033E">
      <w:pPr>
        <w:tabs>
          <w:tab w:val="center" w:pos="4166"/>
        </w:tabs>
        <w:spacing w:after="5" w:line="270" w:lineRule="auto"/>
        <w:ind w:left="-15" w:right="0" w:firstLine="0"/>
        <w:jc w:val="left"/>
      </w:pPr>
      <w:r>
        <w:rPr>
          <w:b/>
        </w:rPr>
        <w:t xml:space="preserve">ΑΡΘΡΟ 9 </w:t>
      </w:r>
      <w:r>
        <w:rPr>
          <w:b/>
        </w:rPr>
        <w:tab/>
        <w:t>ΣΕΙΡΑ ΕΚΚΙΝΗΣΗΣ - ΑΡΙΘΜΟΙ ΣΥΜΜΕΤΟΧΗΣ</w:t>
      </w:r>
      <w:r>
        <w:t xml:space="preserve"> </w:t>
      </w:r>
    </w:p>
    <w:p w14:paraId="6A2E33ED" w14:textId="77777777" w:rsidR="008A2451" w:rsidRPr="00D14CD1" w:rsidRDefault="005C033E" w:rsidP="00747AE4">
      <w:pPr>
        <w:ind w:left="-5" w:right="0"/>
      </w:pPr>
      <w:r w:rsidRPr="00D14CD1">
        <w:t xml:space="preserve">Η σειρά εκκίνησης των κατηγοριών είναι η ακόλουθη: </w:t>
      </w:r>
    </w:p>
    <w:p w14:paraId="098AED2F" w14:textId="6CD50F0D" w:rsidR="008A2451" w:rsidRPr="00B2048B" w:rsidRDefault="00B02386" w:rsidP="00747AE4">
      <w:pPr>
        <w:pStyle w:val="3"/>
        <w:ind w:left="0" w:firstLine="0"/>
        <w:jc w:val="both"/>
        <w:rPr>
          <w:lang w:val="en-GB"/>
        </w:rPr>
      </w:pPr>
      <w:r>
        <w:rPr>
          <w:lang w:val="en-US"/>
        </w:rPr>
        <w:t xml:space="preserve">60 </w:t>
      </w:r>
      <w:r w:rsidR="005C033E" w:rsidRPr="00D14CD1">
        <w:rPr>
          <w:lang w:val="en-US"/>
        </w:rPr>
        <w:t xml:space="preserve">MINI </w:t>
      </w:r>
      <w:r w:rsidR="005C033E" w:rsidRPr="00D14CD1">
        <w:t>Α</w:t>
      </w:r>
      <w:r>
        <w:rPr>
          <w:lang w:val="en-US"/>
        </w:rPr>
        <w:t>&amp;</w:t>
      </w:r>
      <w:r w:rsidR="005C033E" w:rsidRPr="00D14CD1">
        <w:t>Β</w:t>
      </w:r>
      <w:r w:rsidR="005C033E" w:rsidRPr="00D14CD1">
        <w:rPr>
          <w:lang w:val="en-US"/>
        </w:rPr>
        <w:t xml:space="preserve"> </w:t>
      </w:r>
      <w:r>
        <w:rPr>
          <w:lang w:val="en-US"/>
        </w:rPr>
        <w:t>–</w:t>
      </w:r>
      <w:r w:rsidR="00370857">
        <w:rPr>
          <w:lang w:val="en-US"/>
        </w:rPr>
        <w:t xml:space="preserve"> JUNIOR – </w:t>
      </w:r>
      <w:r w:rsidR="001441FE">
        <w:rPr>
          <w:lang w:val="en-US"/>
        </w:rPr>
        <w:t xml:space="preserve">CLUB </w:t>
      </w:r>
      <w:r w:rsidR="00893220">
        <w:rPr>
          <w:lang w:val="en-US"/>
        </w:rPr>
        <w:t>–</w:t>
      </w:r>
      <w:r w:rsidR="001441FE">
        <w:rPr>
          <w:lang w:val="en-US"/>
        </w:rPr>
        <w:t xml:space="preserve"> </w:t>
      </w:r>
      <w:r w:rsidR="00370857">
        <w:rPr>
          <w:lang w:val="en-US"/>
        </w:rPr>
        <w:t xml:space="preserve">SENIOR – </w:t>
      </w:r>
      <w:r w:rsidR="001441FE">
        <w:rPr>
          <w:lang w:val="en-US"/>
        </w:rPr>
        <w:t>DD2 –</w:t>
      </w:r>
      <w:r w:rsidR="00B2048B" w:rsidRPr="00B2048B">
        <w:rPr>
          <w:lang w:val="en-GB"/>
        </w:rPr>
        <w:t xml:space="preserve"> </w:t>
      </w:r>
      <w:r w:rsidR="001441FE">
        <w:rPr>
          <w:lang w:val="en-GB"/>
        </w:rPr>
        <w:t>KZ2</w:t>
      </w:r>
      <w:r w:rsidR="00BB7FEB" w:rsidRPr="00BB7FEB">
        <w:rPr>
          <w:lang w:val="en-US"/>
        </w:rPr>
        <w:t xml:space="preserve"> - </w:t>
      </w:r>
      <w:r w:rsidR="00893220">
        <w:rPr>
          <w:lang w:val="en-US"/>
        </w:rPr>
        <w:t>KZ3</w:t>
      </w:r>
    </w:p>
    <w:p w14:paraId="31B9CEA2" w14:textId="407102B3" w:rsidR="008A2451" w:rsidRPr="00D14CD1" w:rsidRDefault="005C033E" w:rsidP="00747AE4">
      <w:pPr>
        <w:ind w:left="-5" w:right="0"/>
      </w:pPr>
      <w:r w:rsidRPr="00D14CD1">
        <w:t xml:space="preserve">Οι αριθμοί συμμετοχής πρέπει να είναι τοποθετημένοι στις 4 πλευρές του </w:t>
      </w:r>
      <w:r w:rsidR="008C5E6D" w:rsidRPr="00D14CD1">
        <w:t>καρτ</w:t>
      </w:r>
      <w:r w:rsidRPr="00D14CD1">
        <w:t xml:space="preserve"> σε όλη τη διάρκεια της συνάντησης. Οι αριθμοί θα είναι χρ</w:t>
      </w:r>
      <w:r w:rsidR="00664F72">
        <w:t xml:space="preserve">ώματος μαύρου σε κίτρινο φόντο </w:t>
      </w:r>
      <w:r w:rsidRPr="00D14CD1">
        <w:t>(σύμφωνα με το άρθρο 14.2</w:t>
      </w:r>
      <w:r w:rsidR="0063653D" w:rsidRPr="00D14CD1">
        <w:t xml:space="preserve"> του Γενικού Κανονισμού </w:t>
      </w:r>
      <w:r w:rsidR="00664F72">
        <w:rPr>
          <w:lang w:val="en-US"/>
        </w:rPr>
        <w:t>Karting</w:t>
      </w:r>
      <w:r w:rsidR="00C61A15" w:rsidRPr="00D14CD1">
        <w:t xml:space="preserve"> 201</w:t>
      </w:r>
      <w:r w:rsidR="00AF1190" w:rsidRPr="00AF1190">
        <w:t>7</w:t>
      </w:r>
      <w:r w:rsidR="00664F72">
        <w:t>).</w:t>
      </w:r>
    </w:p>
    <w:p w14:paraId="4038FD49" w14:textId="77777777" w:rsidR="008A2451" w:rsidRPr="00D14CD1" w:rsidRDefault="005C033E">
      <w:pPr>
        <w:spacing w:after="29" w:line="259" w:lineRule="auto"/>
        <w:ind w:left="0" w:right="0" w:firstLine="0"/>
        <w:jc w:val="left"/>
      </w:pPr>
      <w:r w:rsidRPr="00D14CD1">
        <w:t xml:space="preserve"> </w:t>
      </w:r>
    </w:p>
    <w:p w14:paraId="6559AA97" w14:textId="77777777" w:rsidR="008A2451" w:rsidRPr="00D14CD1" w:rsidRDefault="005C033E">
      <w:pPr>
        <w:pStyle w:val="3"/>
        <w:tabs>
          <w:tab w:val="center" w:pos="3994"/>
          <w:tab w:val="center" w:pos="7203"/>
        </w:tabs>
        <w:ind w:left="-15" w:firstLine="0"/>
      </w:pPr>
      <w:r w:rsidRPr="00D14CD1">
        <w:t xml:space="preserve">ΑΡΘΡΟ 10 </w:t>
      </w:r>
      <w:r w:rsidRPr="00D14CD1">
        <w:tab/>
        <w:t xml:space="preserve">ΕΝΗΜΕΡΩΣΗ </w:t>
      </w:r>
      <w:r w:rsidRPr="004A5887">
        <w:t>ΑΓΩΝΙΖΟΜΕΝΩΝ (BRIEFING</w:t>
      </w:r>
      <w:r w:rsidRPr="00D14CD1">
        <w:t>)</w:t>
      </w:r>
      <w:r w:rsidRPr="00D14CD1">
        <w:rPr>
          <w:b w:val="0"/>
          <w:sz w:val="20"/>
        </w:rPr>
        <w:t xml:space="preserve"> </w:t>
      </w:r>
    </w:p>
    <w:p w14:paraId="3BF2513A" w14:textId="52BEB3C1" w:rsidR="008A2451" w:rsidRPr="00D14CD1" w:rsidRDefault="00C61A15" w:rsidP="00C61A15">
      <w:pPr>
        <w:ind w:left="-5" w:right="0"/>
      </w:pPr>
      <w:r w:rsidRPr="00D14CD1">
        <w:t>Η ενημέρωση αγωνιζομένων και διαγωνιζομένων (</w:t>
      </w:r>
      <w:r w:rsidRPr="00D14CD1">
        <w:rPr>
          <w:lang w:val="en-US"/>
        </w:rPr>
        <w:t>concurrent</w:t>
      </w:r>
      <w:r w:rsidRPr="00D14CD1">
        <w:t xml:space="preserve">) θα γίνει </w:t>
      </w:r>
      <w:r w:rsidR="00893220">
        <w:t>τ</w:t>
      </w:r>
      <w:r w:rsidR="00D41F36">
        <w:t>ην</w:t>
      </w:r>
      <w:r w:rsidR="00893220">
        <w:t xml:space="preserve"> </w:t>
      </w:r>
      <w:r w:rsidR="00D41F36">
        <w:t xml:space="preserve">Κυριακή </w:t>
      </w:r>
      <w:r w:rsidR="00B23109" w:rsidRPr="00B23109">
        <w:t>3</w:t>
      </w:r>
      <w:r w:rsidR="0063653D" w:rsidRPr="00D14CD1">
        <w:t xml:space="preserve"> </w:t>
      </w:r>
      <w:r w:rsidR="00B23109">
        <w:t>Σεπτεμβρίου</w:t>
      </w:r>
      <w:r w:rsidR="00612D26">
        <w:t xml:space="preserve"> </w:t>
      </w:r>
      <w:r w:rsidR="00AF1190">
        <w:t>201</w:t>
      </w:r>
      <w:r w:rsidR="00AF1190" w:rsidRPr="00AF1190">
        <w:t>7</w:t>
      </w:r>
      <w:r w:rsidR="005C033E" w:rsidRPr="00D14CD1">
        <w:t xml:space="preserve"> στην πίστα. Επιπλέον ενημερώσεις μπορεί να </w:t>
      </w:r>
      <w:r w:rsidR="00693C83">
        <w:t>γίνουν</w:t>
      </w:r>
      <w:r w:rsidR="005C033E" w:rsidRPr="00D14CD1">
        <w:t xml:space="preserve"> αν </w:t>
      </w:r>
      <w:r w:rsidR="00693C83">
        <w:t>θεωρηθεί</w:t>
      </w:r>
      <w:r w:rsidR="005C033E" w:rsidRPr="00D14CD1">
        <w:t xml:space="preserve"> αναγκαίο. Η παρουσία όλων των αγωνιζομένων </w:t>
      </w:r>
      <w:r w:rsidR="0063653D" w:rsidRPr="00D14CD1">
        <w:t xml:space="preserve">και των </w:t>
      </w:r>
      <w:r w:rsidRPr="00D14CD1">
        <w:t xml:space="preserve">διαγωνιζομένων </w:t>
      </w:r>
      <w:r w:rsidR="005C033E" w:rsidRPr="00D14CD1">
        <w:t xml:space="preserve">είναι υποχρεωτική, με ποινή που μπορεί να φτάσει μέχρι και τον αποκλεισμό. Η παρουσία τους θα επιβεβαιώνεται ενυπόγραφα.  </w:t>
      </w:r>
    </w:p>
    <w:p w14:paraId="5A22E6E6" w14:textId="77777777" w:rsidR="008A2451" w:rsidRPr="00D14CD1" w:rsidRDefault="005C033E">
      <w:pPr>
        <w:spacing w:after="72" w:line="259" w:lineRule="auto"/>
        <w:ind w:left="0" w:right="0" w:firstLine="0"/>
        <w:jc w:val="left"/>
      </w:pPr>
      <w:r w:rsidRPr="00D14CD1">
        <w:rPr>
          <w:sz w:val="20"/>
        </w:rPr>
        <w:t xml:space="preserve"> </w:t>
      </w:r>
    </w:p>
    <w:p w14:paraId="0800F4AD" w14:textId="77777777" w:rsidR="008A2451" w:rsidRPr="00D14CD1" w:rsidRDefault="005C033E">
      <w:pPr>
        <w:pStyle w:val="3"/>
        <w:tabs>
          <w:tab w:val="center" w:pos="4386"/>
        </w:tabs>
        <w:ind w:left="-15" w:firstLine="0"/>
      </w:pPr>
      <w:r w:rsidRPr="00D14CD1">
        <w:t xml:space="preserve">ΑΡΘΡΟ 11 </w:t>
      </w:r>
      <w:r w:rsidRPr="00D14CD1">
        <w:tab/>
        <w:t>ΕΛΕΥΘΕΡΕΣ ΚΑΙ ΧΡΟΝΟΜΕΤΡΗΜΕΝΕΣ ΔΟΚΙΜΕΣ</w:t>
      </w:r>
      <w:r w:rsidRPr="00D14CD1">
        <w:rPr>
          <w:b w:val="0"/>
        </w:rPr>
        <w:t xml:space="preserve"> </w:t>
      </w:r>
    </w:p>
    <w:p w14:paraId="27B752A3" w14:textId="6A23AF7B" w:rsidR="008A2451" w:rsidRPr="00B02386" w:rsidRDefault="005C033E" w:rsidP="00747AE4">
      <w:pPr>
        <w:ind w:left="-5" w:right="0"/>
      </w:pPr>
      <w:r w:rsidRPr="00D14CD1">
        <w:rPr>
          <w:b/>
        </w:rPr>
        <w:t xml:space="preserve">Ελεύθερες δοκιμές   </w:t>
      </w:r>
      <w:r w:rsidRPr="00D14CD1">
        <w:t>Οι ελεύθερες δοκιμές θα έχουν διάρκεια 10</w:t>
      </w:r>
      <w:r w:rsidR="00301591">
        <w:t xml:space="preserve"> λεπτών και είναι προαιρετικές. Η χρήση </w:t>
      </w:r>
      <w:r w:rsidR="00301591" w:rsidRPr="00301591">
        <w:t>ηλεκτρ</w:t>
      </w:r>
      <w:r w:rsidR="00301591">
        <w:t>ονικής χρονομέτρησης (</w:t>
      </w:r>
      <w:proofErr w:type="spellStart"/>
      <w:r w:rsidR="00301591">
        <w:t>σένσορες</w:t>
      </w:r>
      <w:proofErr w:type="spellEnd"/>
      <w:r w:rsidR="00301591">
        <w:t>) είναι υποχρεωτική.</w:t>
      </w:r>
    </w:p>
    <w:p w14:paraId="3EE9FD20" w14:textId="77777777" w:rsidR="008A2451" w:rsidRPr="00D14CD1" w:rsidRDefault="005C033E">
      <w:pPr>
        <w:pStyle w:val="3"/>
        <w:ind w:left="-5"/>
      </w:pPr>
      <w:r w:rsidRPr="00D14CD1">
        <w:t xml:space="preserve">Χρονομετρημένες δοκιμές  </w:t>
      </w:r>
    </w:p>
    <w:p w14:paraId="31A07A29" w14:textId="77777777" w:rsidR="008A2451" w:rsidRPr="00D14CD1" w:rsidRDefault="005C033E" w:rsidP="00B02386">
      <w:pPr>
        <w:ind w:left="-5" w:right="0"/>
      </w:pPr>
      <w:r w:rsidRPr="00D14CD1">
        <w:t>Η χρονομέτρηση θα γίνεται με σύστημα ηλεκτρονικής χρονομέτρησης (</w:t>
      </w:r>
      <w:proofErr w:type="spellStart"/>
      <w:r w:rsidRPr="00D14CD1">
        <w:t>σένσορες</w:t>
      </w:r>
      <w:proofErr w:type="spellEnd"/>
      <w:r w:rsidRPr="00D14CD1">
        <w:t xml:space="preserve">). Η διάρκεια χρονομέτρησης θα είναι 10 λεπτά. Κάθε αγωνιζόμενος θα πρέπει να χρονομετρηθεί σε ΕΝΑ τουλάχιστον γύρο. </w:t>
      </w:r>
    </w:p>
    <w:p w14:paraId="747B3FF2" w14:textId="021256EA" w:rsidR="008A2451" w:rsidRPr="00D14CD1" w:rsidRDefault="008A2451">
      <w:pPr>
        <w:spacing w:after="27" w:line="259" w:lineRule="auto"/>
        <w:ind w:left="0" w:right="0" w:firstLine="0"/>
        <w:jc w:val="left"/>
      </w:pPr>
    </w:p>
    <w:p w14:paraId="37512AF0" w14:textId="77777777" w:rsidR="00747AE4" w:rsidRPr="00D14CD1" w:rsidRDefault="00747AE4" w:rsidP="00747AE4">
      <w:pPr>
        <w:pStyle w:val="3"/>
        <w:tabs>
          <w:tab w:val="center" w:pos="-4395"/>
        </w:tabs>
        <w:ind w:left="-15" w:firstLine="0"/>
      </w:pPr>
      <w:r>
        <w:t>ΑΡΘΡΟ 12</w:t>
      </w:r>
      <w:r w:rsidRPr="00D14CD1">
        <w:t xml:space="preserve"> </w:t>
      </w:r>
      <w:r w:rsidRPr="00D14CD1">
        <w:tab/>
      </w:r>
      <w:r>
        <w:t>ΑΓΩΝΕΣ</w:t>
      </w:r>
      <w:r w:rsidRPr="00D14CD1">
        <w:rPr>
          <w:b w:val="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2"/>
      </w:tblGrid>
      <w:tr w:rsidR="005E4DD0" w:rsidRPr="005E4DD0" w14:paraId="44F5C13B" w14:textId="77777777" w:rsidTr="00CF337C">
        <w:tc>
          <w:tcPr>
            <w:tcW w:w="2251" w:type="dxa"/>
          </w:tcPr>
          <w:p w14:paraId="15B26A2E" w14:textId="77777777" w:rsidR="005E4DD0" w:rsidRPr="005E4DD0" w:rsidRDefault="005E4DD0" w:rsidP="00CF337C">
            <w:pPr>
              <w:spacing w:after="27" w:line="259" w:lineRule="auto"/>
              <w:ind w:left="0" w:right="0" w:firstLine="0"/>
              <w:jc w:val="left"/>
              <w:rPr>
                <w:b/>
              </w:rPr>
            </w:pPr>
            <w:r w:rsidRPr="005E4DD0">
              <w:rPr>
                <w:b/>
              </w:rPr>
              <w:t>ΚΑΤΗΓΟΡΙΑ</w:t>
            </w:r>
          </w:p>
        </w:tc>
        <w:tc>
          <w:tcPr>
            <w:tcW w:w="2251" w:type="dxa"/>
          </w:tcPr>
          <w:p w14:paraId="78A01550" w14:textId="77777777" w:rsidR="005E4DD0" w:rsidRPr="005E4DD0" w:rsidRDefault="005E4DD0" w:rsidP="00CF337C">
            <w:pPr>
              <w:spacing w:after="27" w:line="259" w:lineRule="auto"/>
              <w:ind w:left="0" w:right="0" w:firstLine="0"/>
              <w:jc w:val="left"/>
              <w:rPr>
                <w:b/>
              </w:rPr>
            </w:pPr>
            <w:r w:rsidRPr="005E4DD0">
              <w:rPr>
                <w:b/>
              </w:rPr>
              <w:t>ΣΚΕΛΟΣ 1</w:t>
            </w:r>
          </w:p>
        </w:tc>
        <w:tc>
          <w:tcPr>
            <w:tcW w:w="2251" w:type="dxa"/>
          </w:tcPr>
          <w:p w14:paraId="305E9D84" w14:textId="77777777" w:rsidR="005E4DD0" w:rsidRPr="005E4DD0" w:rsidRDefault="005E4DD0" w:rsidP="00CF337C">
            <w:pPr>
              <w:spacing w:after="27" w:line="259" w:lineRule="auto"/>
              <w:ind w:left="0" w:right="0" w:firstLine="0"/>
              <w:jc w:val="left"/>
              <w:rPr>
                <w:b/>
              </w:rPr>
            </w:pPr>
            <w:r w:rsidRPr="005E4DD0">
              <w:rPr>
                <w:b/>
              </w:rPr>
              <w:t>ΣΚΕΛΟΣ 2</w:t>
            </w:r>
            <w:r w:rsidRPr="005E4DD0">
              <w:rPr>
                <w:b/>
              </w:rPr>
              <w:tab/>
            </w:r>
          </w:p>
        </w:tc>
        <w:tc>
          <w:tcPr>
            <w:tcW w:w="2252" w:type="dxa"/>
          </w:tcPr>
          <w:p w14:paraId="38CDA9BE" w14:textId="77777777" w:rsidR="005E4DD0" w:rsidRPr="005E4DD0" w:rsidRDefault="005E4DD0" w:rsidP="00CF337C">
            <w:pPr>
              <w:spacing w:after="27" w:line="259" w:lineRule="auto"/>
              <w:ind w:left="0" w:right="0" w:firstLine="0"/>
              <w:jc w:val="left"/>
              <w:rPr>
                <w:b/>
              </w:rPr>
            </w:pPr>
            <w:r w:rsidRPr="005E4DD0">
              <w:rPr>
                <w:b/>
              </w:rPr>
              <w:t>ΤΕΛΙΚΟΣ</w:t>
            </w:r>
          </w:p>
        </w:tc>
      </w:tr>
      <w:tr w:rsidR="005E4DD0" w14:paraId="170223E9" w14:textId="77777777" w:rsidTr="00CF337C">
        <w:tc>
          <w:tcPr>
            <w:tcW w:w="2251" w:type="dxa"/>
          </w:tcPr>
          <w:p w14:paraId="2302BACB" w14:textId="0D79B4A9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 w:rsidRPr="005E4DD0">
              <w:rPr>
                <w:color w:val="222222"/>
              </w:rPr>
              <w:t xml:space="preserve">60 </w:t>
            </w:r>
            <w:r w:rsidRPr="005E4DD0">
              <w:rPr>
                <w:color w:val="222222"/>
                <w:lang w:val="en-US"/>
              </w:rPr>
              <w:t>MINI</w:t>
            </w:r>
            <w:r w:rsidRPr="005E4DD0">
              <w:rPr>
                <w:color w:val="222222"/>
              </w:rPr>
              <w:t xml:space="preserve"> Α&amp;Β</w:t>
            </w:r>
          </w:p>
        </w:tc>
        <w:tc>
          <w:tcPr>
            <w:tcW w:w="2251" w:type="dxa"/>
          </w:tcPr>
          <w:p w14:paraId="3AC4C6BA" w14:textId="596FA342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2251" w:type="dxa"/>
          </w:tcPr>
          <w:p w14:paraId="2A08A444" w14:textId="2AD6F2DE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2252" w:type="dxa"/>
          </w:tcPr>
          <w:p w14:paraId="28927E40" w14:textId="2F1E9C68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</w:tr>
      <w:tr w:rsidR="005E4DD0" w14:paraId="2D3CF140" w14:textId="77777777" w:rsidTr="00CF337C">
        <w:tc>
          <w:tcPr>
            <w:tcW w:w="2251" w:type="dxa"/>
          </w:tcPr>
          <w:p w14:paraId="48286022" w14:textId="3055DB06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 w:rsidRPr="005E4DD0">
              <w:rPr>
                <w:color w:val="222222"/>
                <w:lang w:val="en-US"/>
              </w:rPr>
              <w:t>JUNIOR</w:t>
            </w:r>
          </w:p>
        </w:tc>
        <w:tc>
          <w:tcPr>
            <w:tcW w:w="2251" w:type="dxa"/>
          </w:tcPr>
          <w:p w14:paraId="4FFCE4EC" w14:textId="13300AF7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2251" w:type="dxa"/>
          </w:tcPr>
          <w:p w14:paraId="33E71324" w14:textId="352150D1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2252" w:type="dxa"/>
          </w:tcPr>
          <w:p w14:paraId="42D62B03" w14:textId="51FE2333" w:rsidR="005E4DD0" w:rsidRDefault="005E4DD0" w:rsidP="005E4DD0">
            <w:pPr>
              <w:spacing w:after="27" w:line="259" w:lineRule="auto"/>
              <w:ind w:left="0" w:right="0" w:firstLine="0"/>
              <w:jc w:val="left"/>
            </w:pPr>
            <w:r>
              <w:t>15</w:t>
            </w:r>
          </w:p>
        </w:tc>
      </w:tr>
      <w:tr w:rsidR="005E4DD0" w14:paraId="5A25B6B2" w14:textId="77777777" w:rsidTr="00CF337C">
        <w:tc>
          <w:tcPr>
            <w:tcW w:w="2251" w:type="dxa"/>
          </w:tcPr>
          <w:p w14:paraId="15FFF1F4" w14:textId="227DE71B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 w:rsidRPr="005E4DD0">
              <w:rPr>
                <w:color w:val="222222"/>
                <w:lang w:val="en-US"/>
              </w:rPr>
              <w:t>SENIOR</w:t>
            </w:r>
          </w:p>
        </w:tc>
        <w:tc>
          <w:tcPr>
            <w:tcW w:w="2251" w:type="dxa"/>
          </w:tcPr>
          <w:p w14:paraId="16F1DEFB" w14:textId="5A262669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1" w:type="dxa"/>
          </w:tcPr>
          <w:p w14:paraId="580405A5" w14:textId="3E343CA4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2" w:type="dxa"/>
          </w:tcPr>
          <w:p w14:paraId="2D596934" w14:textId="7B1572E1" w:rsidR="005E4DD0" w:rsidRDefault="00336158" w:rsidP="00CF337C">
            <w:pPr>
              <w:spacing w:after="27" w:line="259" w:lineRule="auto"/>
              <w:ind w:left="0" w:right="0" w:firstLine="0"/>
              <w:jc w:val="left"/>
            </w:pPr>
            <w:r>
              <w:t>17</w:t>
            </w:r>
          </w:p>
        </w:tc>
      </w:tr>
      <w:tr w:rsidR="005E4DD0" w14:paraId="436712C8" w14:textId="77777777" w:rsidTr="00CF337C">
        <w:tc>
          <w:tcPr>
            <w:tcW w:w="2251" w:type="dxa"/>
          </w:tcPr>
          <w:p w14:paraId="73DEBD74" w14:textId="4A510B7F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 w:rsidRPr="005E4DD0">
              <w:rPr>
                <w:color w:val="222222"/>
                <w:lang w:val="en-US"/>
              </w:rPr>
              <w:t>DD</w:t>
            </w:r>
            <w:r w:rsidRPr="005E4DD0">
              <w:rPr>
                <w:color w:val="222222"/>
              </w:rPr>
              <w:t>2</w:t>
            </w:r>
          </w:p>
        </w:tc>
        <w:tc>
          <w:tcPr>
            <w:tcW w:w="2251" w:type="dxa"/>
          </w:tcPr>
          <w:p w14:paraId="4316EF78" w14:textId="049C64BD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1" w:type="dxa"/>
          </w:tcPr>
          <w:p w14:paraId="61EDB0D3" w14:textId="7507319F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2" w:type="dxa"/>
          </w:tcPr>
          <w:p w14:paraId="76A56D82" w14:textId="00E52BC3" w:rsidR="005E4DD0" w:rsidRDefault="00336158" w:rsidP="00CF337C">
            <w:pPr>
              <w:spacing w:after="27" w:line="259" w:lineRule="auto"/>
              <w:ind w:left="0" w:right="0" w:firstLine="0"/>
              <w:jc w:val="left"/>
            </w:pPr>
            <w:r>
              <w:t>17</w:t>
            </w:r>
          </w:p>
        </w:tc>
      </w:tr>
      <w:tr w:rsidR="005E4DD0" w14:paraId="1565BE45" w14:textId="77777777" w:rsidTr="00CF337C">
        <w:tc>
          <w:tcPr>
            <w:tcW w:w="2251" w:type="dxa"/>
          </w:tcPr>
          <w:p w14:paraId="6448548D" w14:textId="29335B24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 w:rsidRPr="005E4DD0">
              <w:rPr>
                <w:color w:val="222222"/>
                <w:lang w:val="en-US"/>
              </w:rPr>
              <w:t>KZ</w:t>
            </w:r>
            <w:r w:rsidRPr="005E4DD0">
              <w:rPr>
                <w:color w:val="222222"/>
              </w:rPr>
              <w:t>2</w:t>
            </w:r>
          </w:p>
        </w:tc>
        <w:tc>
          <w:tcPr>
            <w:tcW w:w="2251" w:type="dxa"/>
          </w:tcPr>
          <w:p w14:paraId="45E09384" w14:textId="7ED14AEC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1" w:type="dxa"/>
          </w:tcPr>
          <w:p w14:paraId="5388172D" w14:textId="30079CFE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2" w:type="dxa"/>
          </w:tcPr>
          <w:p w14:paraId="26EE0C97" w14:textId="72CC7B6E" w:rsidR="005E4DD0" w:rsidRDefault="00336158" w:rsidP="00CF337C">
            <w:pPr>
              <w:spacing w:after="27" w:line="259" w:lineRule="auto"/>
              <w:ind w:left="0" w:right="0" w:firstLine="0"/>
              <w:jc w:val="left"/>
            </w:pPr>
            <w:r>
              <w:t>17</w:t>
            </w:r>
          </w:p>
        </w:tc>
      </w:tr>
    </w:tbl>
    <w:p w14:paraId="6E6C2A2D" w14:textId="77777777" w:rsidR="00196B2D" w:rsidRDefault="00196B2D">
      <w:pPr>
        <w:pStyle w:val="3"/>
        <w:tabs>
          <w:tab w:val="center" w:pos="3602"/>
          <w:tab w:val="center" w:pos="4322"/>
          <w:tab w:val="center" w:pos="5343"/>
        </w:tabs>
        <w:ind w:left="-15" w:firstLine="0"/>
      </w:pPr>
    </w:p>
    <w:p w14:paraId="6CF469CA" w14:textId="0305B83D" w:rsidR="005E4DD0" w:rsidRPr="005E4DD0" w:rsidRDefault="005E4DD0" w:rsidP="005E4DD0">
      <w:pPr>
        <w:spacing w:after="20" w:line="259" w:lineRule="auto"/>
        <w:ind w:left="0" w:right="0" w:firstLine="0"/>
        <w:jc w:val="left"/>
        <w:rPr>
          <w:color w:val="222222"/>
        </w:rPr>
      </w:pPr>
      <w:r w:rsidRPr="005E4DD0"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1"/>
        <w:gridCol w:w="2251"/>
        <w:gridCol w:w="2252"/>
      </w:tblGrid>
      <w:tr w:rsidR="005E4DD0" w:rsidRPr="005E4DD0" w14:paraId="31265396" w14:textId="77777777" w:rsidTr="00CF337C">
        <w:tc>
          <w:tcPr>
            <w:tcW w:w="2251" w:type="dxa"/>
          </w:tcPr>
          <w:p w14:paraId="00D870FE" w14:textId="77777777" w:rsidR="005E4DD0" w:rsidRPr="005E4DD0" w:rsidRDefault="005E4DD0" w:rsidP="00CF337C">
            <w:pPr>
              <w:spacing w:after="27" w:line="259" w:lineRule="auto"/>
              <w:ind w:left="0" w:right="0" w:firstLine="0"/>
              <w:jc w:val="left"/>
              <w:rPr>
                <w:b/>
              </w:rPr>
            </w:pPr>
            <w:r w:rsidRPr="005E4DD0">
              <w:rPr>
                <w:b/>
              </w:rPr>
              <w:t>ΚΑΤΗΓΟΡΙΑ</w:t>
            </w:r>
          </w:p>
        </w:tc>
        <w:tc>
          <w:tcPr>
            <w:tcW w:w="2251" w:type="dxa"/>
          </w:tcPr>
          <w:p w14:paraId="0A736B49" w14:textId="56096569" w:rsidR="005E4DD0" w:rsidRPr="005E4DD0" w:rsidRDefault="005E4DD0" w:rsidP="00CF337C">
            <w:pPr>
              <w:spacing w:after="27" w:line="259" w:lineRule="auto"/>
              <w:ind w:left="0" w:right="0" w:firstLine="0"/>
              <w:jc w:val="left"/>
              <w:rPr>
                <w:b/>
              </w:rPr>
            </w:pPr>
            <w:r w:rsidRPr="005E4DD0">
              <w:rPr>
                <w:b/>
              </w:rPr>
              <w:t>ΤΕΛΙΚΟΣ 1</w:t>
            </w:r>
          </w:p>
        </w:tc>
        <w:tc>
          <w:tcPr>
            <w:tcW w:w="2252" w:type="dxa"/>
          </w:tcPr>
          <w:p w14:paraId="361A7C7B" w14:textId="418445C9" w:rsidR="005E4DD0" w:rsidRPr="005E4DD0" w:rsidRDefault="005E4DD0" w:rsidP="00CF337C">
            <w:pPr>
              <w:spacing w:after="27" w:line="259" w:lineRule="auto"/>
              <w:ind w:left="0" w:right="0" w:firstLine="0"/>
              <w:jc w:val="left"/>
              <w:rPr>
                <w:b/>
              </w:rPr>
            </w:pPr>
            <w:r w:rsidRPr="005E4DD0">
              <w:rPr>
                <w:b/>
              </w:rPr>
              <w:t>ΤΕΛΙΚΟΣ</w:t>
            </w:r>
            <w:r>
              <w:rPr>
                <w:b/>
              </w:rPr>
              <w:t xml:space="preserve"> 2</w:t>
            </w:r>
          </w:p>
        </w:tc>
      </w:tr>
      <w:tr w:rsidR="005E4DD0" w14:paraId="7750C47C" w14:textId="77777777" w:rsidTr="00CF337C">
        <w:tc>
          <w:tcPr>
            <w:tcW w:w="2251" w:type="dxa"/>
          </w:tcPr>
          <w:p w14:paraId="26617C02" w14:textId="6CF6ABAA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 w:rsidRPr="005E4DD0">
              <w:rPr>
                <w:color w:val="222222"/>
                <w:lang w:val="en-US"/>
              </w:rPr>
              <w:t>CLUB</w:t>
            </w:r>
          </w:p>
        </w:tc>
        <w:tc>
          <w:tcPr>
            <w:tcW w:w="2251" w:type="dxa"/>
          </w:tcPr>
          <w:p w14:paraId="04DF1C64" w14:textId="0A76054B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2" w:type="dxa"/>
          </w:tcPr>
          <w:p w14:paraId="7F2CDE15" w14:textId="12267B48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</w:tr>
      <w:tr w:rsidR="005E4DD0" w14:paraId="09AD09D5" w14:textId="77777777" w:rsidTr="00CF337C">
        <w:tc>
          <w:tcPr>
            <w:tcW w:w="2251" w:type="dxa"/>
          </w:tcPr>
          <w:p w14:paraId="708EC8CC" w14:textId="5BE14076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 w:rsidRPr="005E4DD0">
              <w:rPr>
                <w:color w:val="222222"/>
                <w:lang w:val="en-US"/>
              </w:rPr>
              <w:t>KZ</w:t>
            </w:r>
            <w:r>
              <w:rPr>
                <w:color w:val="222222"/>
              </w:rPr>
              <w:t>3</w:t>
            </w:r>
          </w:p>
        </w:tc>
        <w:tc>
          <w:tcPr>
            <w:tcW w:w="2251" w:type="dxa"/>
          </w:tcPr>
          <w:p w14:paraId="30BA2EC6" w14:textId="6CB5B67B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2" w:type="dxa"/>
          </w:tcPr>
          <w:p w14:paraId="50709265" w14:textId="69543087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</w:tr>
    </w:tbl>
    <w:p w14:paraId="13164B02" w14:textId="77777777" w:rsidR="00992F38" w:rsidRPr="005E4DD0" w:rsidRDefault="00992F38">
      <w:pPr>
        <w:spacing w:after="20" w:line="259" w:lineRule="auto"/>
        <w:ind w:left="0" w:right="0" w:firstLine="0"/>
        <w:jc w:val="left"/>
      </w:pPr>
    </w:p>
    <w:p w14:paraId="5614D49C" w14:textId="4C596C8C" w:rsidR="00336158" w:rsidRDefault="00336158" w:rsidP="00B02386">
      <w:pPr>
        <w:spacing w:line="268" w:lineRule="auto"/>
        <w:ind w:left="-5" w:right="0"/>
      </w:pPr>
      <w:r>
        <w:lastRenderedPageBreak/>
        <w:t xml:space="preserve">Στις κατηγορίες 60 </w:t>
      </w:r>
      <w:r>
        <w:rPr>
          <w:lang w:val="en-US"/>
        </w:rPr>
        <w:t>Mini</w:t>
      </w:r>
      <w:r w:rsidRPr="00336158">
        <w:t xml:space="preserve"> </w:t>
      </w:r>
      <w:r>
        <w:rPr>
          <w:lang w:val="en-US"/>
        </w:rPr>
        <w:t>A</w:t>
      </w:r>
      <w:r w:rsidRPr="00336158">
        <w:t>&amp;</w:t>
      </w:r>
      <w:r>
        <w:rPr>
          <w:lang w:val="en-US"/>
        </w:rPr>
        <w:t>B</w:t>
      </w:r>
      <w:r w:rsidRPr="00336158">
        <w:t xml:space="preserve">, </w:t>
      </w:r>
      <w:r>
        <w:rPr>
          <w:lang w:val="en-US"/>
        </w:rPr>
        <w:t>Junior</w:t>
      </w:r>
      <w:r w:rsidRPr="00336158">
        <w:t xml:space="preserve">, </w:t>
      </w:r>
      <w:r>
        <w:rPr>
          <w:lang w:val="en-US"/>
        </w:rPr>
        <w:t>Senior</w:t>
      </w:r>
      <w:r w:rsidRPr="00336158">
        <w:t xml:space="preserve">, </w:t>
      </w:r>
      <w:r>
        <w:rPr>
          <w:lang w:val="en-US"/>
        </w:rPr>
        <w:t>DD</w:t>
      </w:r>
      <w:r w:rsidR="006373AF">
        <w:t>2 και</w:t>
      </w:r>
      <w:r w:rsidRPr="00336158">
        <w:t xml:space="preserve"> </w:t>
      </w:r>
      <w:r>
        <w:rPr>
          <w:lang w:val="en-US"/>
        </w:rPr>
        <w:t>KZ</w:t>
      </w:r>
      <w:r w:rsidRPr="00336158">
        <w:t xml:space="preserve">2 </w:t>
      </w:r>
      <w:r>
        <w:t>ο</w:t>
      </w:r>
      <w:r w:rsidR="005C033E" w:rsidRPr="00D14CD1">
        <w:t xml:space="preserve">ι χρονομετρημένες δοκιμές καθορίζουν την σειρά εκκίνησης </w:t>
      </w:r>
      <w:r>
        <w:t xml:space="preserve">του Προκριματικού Σκέλους 1. Η κατάταξη του Προκριματικού Σκέλους 1 καθορίζει </w:t>
      </w:r>
      <w:r w:rsidRPr="00D14CD1">
        <w:t xml:space="preserve">την σειρά εκκίνησης </w:t>
      </w:r>
      <w:r>
        <w:t xml:space="preserve">του Προκριματικού Σκέλους 2. Η ενδιάμεση βαθμολογία των δυο Προκριματικών Σκελών καθορίζει </w:t>
      </w:r>
      <w:r w:rsidRPr="00D14CD1">
        <w:t xml:space="preserve">την σειρά εκκίνησης </w:t>
      </w:r>
      <w:r>
        <w:t xml:space="preserve">του Τελικού. Νικητής </w:t>
      </w:r>
      <w:r w:rsidRPr="00D14CD1">
        <w:t xml:space="preserve">ανακηρύσσεται ο πρώτος του </w:t>
      </w:r>
      <w:r>
        <w:t>Τ</w:t>
      </w:r>
      <w:r w:rsidRPr="00D14CD1">
        <w:t>ελικού</w:t>
      </w:r>
      <w:r>
        <w:t xml:space="preserve"> και παίρνει </w:t>
      </w:r>
      <w:r w:rsidRPr="00D14CD1">
        <w:t>την σημαία τερματισμού</w:t>
      </w:r>
      <w:r>
        <w:t>, ενώ οι τρεις πρώτοι του Τ</w:t>
      </w:r>
      <w:r w:rsidRPr="00D14CD1">
        <w:t xml:space="preserve">ελικού </w:t>
      </w:r>
      <w:r>
        <w:t xml:space="preserve">παίρνουν </w:t>
      </w:r>
      <w:r w:rsidRPr="00D14CD1">
        <w:t>τα</w:t>
      </w:r>
      <w:r>
        <w:t xml:space="preserve"> κύπελλα του αγώνα.</w:t>
      </w:r>
    </w:p>
    <w:p w14:paraId="17D66C22" w14:textId="77777777" w:rsidR="00336158" w:rsidRDefault="00336158" w:rsidP="00B02386">
      <w:pPr>
        <w:spacing w:line="268" w:lineRule="auto"/>
        <w:ind w:left="-5" w:right="0"/>
      </w:pPr>
    </w:p>
    <w:p w14:paraId="28660067" w14:textId="0939F96A" w:rsidR="00336158" w:rsidRDefault="00336158" w:rsidP="00B02386">
      <w:pPr>
        <w:spacing w:line="268" w:lineRule="auto"/>
        <w:ind w:left="-5" w:right="0"/>
      </w:pPr>
      <w:r>
        <w:t xml:space="preserve">Στις κατηγορίες </w:t>
      </w:r>
      <w:r>
        <w:rPr>
          <w:lang w:val="en-US"/>
        </w:rPr>
        <w:t>Club</w:t>
      </w:r>
      <w:r w:rsidR="006373AF">
        <w:t xml:space="preserve"> και</w:t>
      </w:r>
      <w:r w:rsidRPr="00336158">
        <w:t xml:space="preserve"> ΚΖ3</w:t>
      </w:r>
      <w:r w:rsidR="005C033E" w:rsidRPr="00D14CD1">
        <w:t xml:space="preserve"> </w:t>
      </w:r>
      <w:r>
        <w:t>ο</w:t>
      </w:r>
      <w:r w:rsidRPr="00D14CD1">
        <w:t>ι χρονομετρημένες δοκιμές καθορίζουν την σειρά εκκίνησης</w:t>
      </w:r>
      <w:r w:rsidR="005C033E" w:rsidRPr="00D14CD1">
        <w:t xml:space="preserve"> του </w:t>
      </w:r>
      <w:r>
        <w:t>Τελικού 1</w:t>
      </w:r>
      <w:r w:rsidR="005C033E" w:rsidRPr="00D14CD1">
        <w:t xml:space="preserve">. Η κατάταξη </w:t>
      </w:r>
      <w:r>
        <w:t>του</w:t>
      </w:r>
      <w:r w:rsidR="005C033E" w:rsidRPr="00D14CD1">
        <w:t xml:space="preserve"> </w:t>
      </w:r>
      <w:r>
        <w:t>Τελικού 1</w:t>
      </w:r>
      <w:r w:rsidR="00C61A15" w:rsidRPr="00D14CD1">
        <w:t xml:space="preserve"> </w:t>
      </w:r>
      <w:r w:rsidR="005C033E" w:rsidRPr="00D14CD1">
        <w:t xml:space="preserve">καθορίζει την σειρά εκκίνησης του </w:t>
      </w:r>
      <w:r>
        <w:t>Τελικού 2</w:t>
      </w:r>
      <w:r w:rsidR="005C033E" w:rsidRPr="00D14CD1">
        <w:t>.</w:t>
      </w:r>
      <w:r>
        <w:t xml:space="preserve"> Νικητής </w:t>
      </w:r>
      <w:r w:rsidRPr="00D14CD1">
        <w:t xml:space="preserve">ανακηρύσσεται ο πρώτος του </w:t>
      </w:r>
      <w:r>
        <w:t>Τ</w:t>
      </w:r>
      <w:r w:rsidRPr="00D14CD1">
        <w:t>ελικού</w:t>
      </w:r>
      <w:r>
        <w:t xml:space="preserve"> 2 και παίρνει </w:t>
      </w:r>
      <w:r w:rsidRPr="00D14CD1">
        <w:t>την σημαία τερματισμού</w:t>
      </w:r>
      <w:r>
        <w:t>, ενώ οι τρεις πρώτοι του Τ</w:t>
      </w:r>
      <w:r w:rsidRPr="00D14CD1">
        <w:t xml:space="preserve">ελικού </w:t>
      </w:r>
      <w:r>
        <w:t xml:space="preserve">2 παίρνουν </w:t>
      </w:r>
      <w:r w:rsidRPr="00D14CD1">
        <w:t>τα</w:t>
      </w:r>
      <w:r>
        <w:t xml:space="preserve"> κύπελλα του αγώνα.</w:t>
      </w:r>
    </w:p>
    <w:p w14:paraId="2D35E6F5" w14:textId="237953C1" w:rsidR="008A2451" w:rsidRDefault="008A2451" w:rsidP="00B02386">
      <w:pPr>
        <w:spacing w:after="0" w:line="259" w:lineRule="auto"/>
        <w:ind w:left="0" w:right="0" w:firstLine="0"/>
      </w:pPr>
    </w:p>
    <w:p w14:paraId="07EA1FF8" w14:textId="77777777" w:rsidR="008A2451" w:rsidRDefault="00747AE4" w:rsidP="00747AE4">
      <w:pPr>
        <w:pStyle w:val="3"/>
        <w:tabs>
          <w:tab w:val="center" w:pos="-5387"/>
        </w:tabs>
        <w:ind w:left="-15" w:firstLine="0"/>
        <w:rPr>
          <w:b w:val="0"/>
        </w:rPr>
      </w:pPr>
      <w:r>
        <w:t xml:space="preserve">ΑΡΘΡΟ 13 </w:t>
      </w:r>
      <w:r>
        <w:tab/>
      </w:r>
      <w:r w:rsidR="005C033E">
        <w:t>ΤΕΧΝΙΚΟΣ ΕΛΕΓΧΟΣ</w:t>
      </w:r>
      <w:r w:rsidR="005C033E">
        <w:rPr>
          <w:b w:val="0"/>
        </w:rPr>
        <w:t xml:space="preserve"> </w:t>
      </w:r>
    </w:p>
    <w:p w14:paraId="7902E7EC" w14:textId="0C97DF60" w:rsidR="00B23109" w:rsidRPr="00B23109" w:rsidRDefault="00B23109" w:rsidP="00B23109">
      <w:r>
        <w:t xml:space="preserve">Μετά τον διοικητικό έλεγχο θα πρέπει να παραδοθεί στον Τεχνικό Έφορο συμπληρωμένο το Δελτίο Εξακρίβωσης. </w:t>
      </w:r>
    </w:p>
    <w:p w14:paraId="3BD93434" w14:textId="77777777" w:rsidR="008A2451" w:rsidRPr="00D14CD1" w:rsidRDefault="005C033E" w:rsidP="00B02386">
      <w:pPr>
        <w:ind w:left="-5" w:right="0"/>
      </w:pPr>
      <w:r w:rsidRPr="00D14CD1">
        <w:t xml:space="preserve">Στον τερματισμό θα γίνεται ένας πλήρης και λεπτομερής έλεγχος που μπορεί να προβλέπει μέχρι και την αποσυναρμολόγηση του καρτ:   </w:t>
      </w:r>
    </w:p>
    <w:p w14:paraId="16B470D5" w14:textId="77777777" w:rsidR="008A2451" w:rsidRPr="00D14CD1" w:rsidRDefault="00C61A15" w:rsidP="00B02386">
      <w:pPr>
        <w:tabs>
          <w:tab w:val="center" w:pos="4369"/>
        </w:tabs>
        <w:ind w:left="-15" w:right="0" w:firstLine="0"/>
      </w:pPr>
      <w:r w:rsidRPr="00D14CD1">
        <w:t xml:space="preserve">α. </w:t>
      </w:r>
      <w:r w:rsidR="005C033E" w:rsidRPr="00D14CD1">
        <w:t xml:space="preserve">για τα καρτ που έχουν καταταγεί στις τρεις πρώτες θέσεις κάθε κατηγορίας, </w:t>
      </w:r>
    </w:p>
    <w:p w14:paraId="235948DD" w14:textId="77777777" w:rsidR="008A2451" w:rsidRDefault="005C033E" w:rsidP="00B02386">
      <w:pPr>
        <w:ind w:left="-5" w:right="0"/>
      </w:pPr>
      <w:r w:rsidRPr="00D14CD1">
        <w:t>β. σε οποιοδήποτε άλλο καρτ, κατά την απόλυτη κρίση των Αγωνοδικών, που ενεργούν αυτεπάγγελτα ή μετά από ένσταση ή μετά από εισήγηση του Αλυτάρχη ή του Επικεφαλής Τεχνικού Εφόρου ή κατόπιν εντολής της EΠΑ</w:t>
      </w:r>
      <w:r>
        <w:t xml:space="preserve"> </w:t>
      </w:r>
    </w:p>
    <w:p w14:paraId="334D0394" w14:textId="77777777" w:rsidR="008A2451" w:rsidRDefault="005C033E" w:rsidP="00B02386">
      <w:pPr>
        <w:spacing w:after="0" w:line="259" w:lineRule="auto"/>
        <w:ind w:left="0" w:right="0" w:firstLine="0"/>
      </w:pPr>
      <w:r>
        <w:t xml:space="preserve"> </w:t>
      </w:r>
    </w:p>
    <w:p w14:paraId="2C8F0E92" w14:textId="77777777" w:rsidR="008A2451" w:rsidRDefault="005C033E" w:rsidP="00747AE4">
      <w:pPr>
        <w:pStyle w:val="3"/>
        <w:tabs>
          <w:tab w:val="center" w:pos="2779"/>
        </w:tabs>
        <w:ind w:left="-15" w:firstLine="0"/>
      </w:pPr>
      <w:r>
        <w:t xml:space="preserve">ΑΡΘΡΟ 14 </w:t>
      </w:r>
      <w:r>
        <w:tab/>
        <w:t xml:space="preserve">ΕΝΣΤΑΣΕΙΣ - ΕΦΕΣΕΙΣ  </w:t>
      </w:r>
    </w:p>
    <w:p w14:paraId="072ECDA9" w14:textId="77777777" w:rsidR="008A2451" w:rsidRPr="00D14CD1" w:rsidRDefault="005C033E" w:rsidP="00B02386">
      <w:pPr>
        <w:ind w:left="-5" w:right="0"/>
        <w:rPr>
          <w:color w:val="auto"/>
        </w:rPr>
      </w:pPr>
      <w:r w:rsidRPr="00D14CD1">
        <w:rPr>
          <w:color w:val="auto"/>
        </w:rPr>
        <w:t xml:space="preserve">Οι ενστάσεις υποβάλλονται ως εξής: </w:t>
      </w:r>
    </w:p>
    <w:p w14:paraId="29947EF9" w14:textId="77777777" w:rsidR="008A2451" w:rsidRPr="00893220" w:rsidRDefault="005C033E" w:rsidP="00B02386">
      <w:pPr>
        <w:ind w:left="-5" w:right="0"/>
        <w:rPr>
          <w:color w:val="auto"/>
        </w:rPr>
      </w:pPr>
      <w:r w:rsidRPr="00893220">
        <w:rPr>
          <w:color w:val="auto"/>
        </w:rPr>
        <w:t>α. Σχετικά με αντικανονική εγγραφή διαγωνιζομένου το αργότερο μισή ώρα</w:t>
      </w:r>
      <w:r w:rsidR="00C6188D" w:rsidRPr="00893220">
        <w:rPr>
          <w:color w:val="auto"/>
        </w:rPr>
        <w:t xml:space="preserve"> (30’) </w:t>
      </w:r>
      <w:r w:rsidRPr="00893220">
        <w:rPr>
          <w:color w:val="auto"/>
        </w:rPr>
        <w:t xml:space="preserve">μετά τη λήξη του ελέγχου εξακρίβωσης.  </w:t>
      </w:r>
    </w:p>
    <w:p w14:paraId="40D7E13C" w14:textId="77777777" w:rsidR="008A2451" w:rsidRPr="00893220" w:rsidRDefault="005C033E" w:rsidP="00B02386">
      <w:pPr>
        <w:tabs>
          <w:tab w:val="right" w:pos="10472"/>
        </w:tabs>
        <w:ind w:left="-15" w:right="0" w:firstLine="0"/>
        <w:rPr>
          <w:color w:val="auto"/>
        </w:rPr>
      </w:pPr>
      <w:r w:rsidRPr="00893220">
        <w:rPr>
          <w:color w:val="auto"/>
        </w:rPr>
        <w:t xml:space="preserve">β. Σχετικά με τεχνικά θέματα το αργότερο δεκαπέντε λεπτά </w:t>
      </w:r>
      <w:r w:rsidR="00C6188D" w:rsidRPr="00893220">
        <w:rPr>
          <w:color w:val="auto"/>
        </w:rPr>
        <w:t xml:space="preserve">(15’) </w:t>
      </w:r>
      <w:r w:rsidRPr="00893220">
        <w:rPr>
          <w:color w:val="auto"/>
        </w:rPr>
        <w:t xml:space="preserve">μετά το τέλος του αγώνα κάθε </w:t>
      </w:r>
      <w:r w:rsidR="002B562A" w:rsidRPr="00893220">
        <w:rPr>
          <w:color w:val="auto"/>
        </w:rPr>
        <w:t>δοκιμασίας</w:t>
      </w:r>
      <w:r w:rsidRPr="00893220">
        <w:rPr>
          <w:color w:val="auto"/>
        </w:rPr>
        <w:t xml:space="preserve">. </w:t>
      </w:r>
    </w:p>
    <w:p w14:paraId="34E89F47" w14:textId="77777777" w:rsidR="008A2451" w:rsidRPr="00D14CD1" w:rsidRDefault="005C033E" w:rsidP="00B02386">
      <w:pPr>
        <w:ind w:left="-5" w:right="0"/>
        <w:rPr>
          <w:color w:val="auto"/>
        </w:rPr>
      </w:pPr>
      <w:r w:rsidRPr="00893220">
        <w:rPr>
          <w:color w:val="auto"/>
        </w:rPr>
        <w:t xml:space="preserve">γ. Σχετικά με τα αποτελέσματα και τις κατατάξεις μέσα σε </w:t>
      </w:r>
      <w:r w:rsidR="00C6188D" w:rsidRPr="00893220">
        <w:rPr>
          <w:color w:val="auto"/>
        </w:rPr>
        <w:t xml:space="preserve">δέκα </w:t>
      </w:r>
      <w:r w:rsidRPr="00893220">
        <w:rPr>
          <w:color w:val="auto"/>
        </w:rPr>
        <w:t xml:space="preserve"> λεπτά</w:t>
      </w:r>
      <w:r w:rsidR="00C6188D" w:rsidRPr="00893220">
        <w:rPr>
          <w:color w:val="auto"/>
        </w:rPr>
        <w:t xml:space="preserve"> (10’)</w:t>
      </w:r>
      <w:r w:rsidRPr="00893220">
        <w:rPr>
          <w:color w:val="auto"/>
        </w:rPr>
        <w:t xml:space="preserve"> από την ανακοίνωσή των προσωρινών αποτελεσμάτων </w:t>
      </w:r>
      <w:r w:rsidR="002B562A" w:rsidRPr="00893220">
        <w:rPr>
          <w:color w:val="auto"/>
        </w:rPr>
        <w:t xml:space="preserve">των διάφορων προσπαθειών ή 15 λεπτών από την ανάρτηση της κατάταξης </w:t>
      </w:r>
      <w:r w:rsidRPr="00893220">
        <w:rPr>
          <w:color w:val="auto"/>
        </w:rPr>
        <w:t xml:space="preserve">κάθε </w:t>
      </w:r>
      <w:r w:rsidR="002B562A" w:rsidRPr="00893220">
        <w:rPr>
          <w:color w:val="auto"/>
        </w:rPr>
        <w:t>τελικού</w:t>
      </w:r>
      <w:r w:rsidRPr="00893220">
        <w:rPr>
          <w:color w:val="auto"/>
        </w:rPr>
        <w:t>.</w:t>
      </w:r>
      <w:r w:rsidRPr="00D14CD1">
        <w:rPr>
          <w:color w:val="auto"/>
        </w:rPr>
        <w:t xml:space="preserve"> </w:t>
      </w:r>
    </w:p>
    <w:p w14:paraId="5B333085" w14:textId="77777777" w:rsidR="008A2451" w:rsidRPr="00D14CD1" w:rsidRDefault="005C033E" w:rsidP="00B02386">
      <w:pPr>
        <w:spacing w:after="0" w:line="259" w:lineRule="auto"/>
        <w:ind w:left="0" w:right="0" w:firstLine="0"/>
        <w:rPr>
          <w:color w:val="auto"/>
        </w:rPr>
      </w:pPr>
      <w:r w:rsidRPr="00D14CD1">
        <w:rPr>
          <w:color w:val="auto"/>
        </w:rPr>
        <w:t xml:space="preserve">  </w:t>
      </w:r>
    </w:p>
    <w:p w14:paraId="55D95454" w14:textId="77777777" w:rsidR="008A2451" w:rsidRPr="00D14CD1" w:rsidRDefault="005C033E" w:rsidP="00B02386">
      <w:pPr>
        <w:ind w:left="-5" w:right="0"/>
        <w:rPr>
          <w:color w:val="auto"/>
        </w:rPr>
      </w:pPr>
      <w:r w:rsidRPr="00D14CD1">
        <w:rPr>
          <w:color w:val="auto"/>
        </w:rPr>
        <w:t>Οι ενστάσεις υποβάλλονται, από τον αγωνιζόμενο (ή τον κηδεμόνα του)</w:t>
      </w:r>
      <w:r w:rsidR="002B562A" w:rsidRPr="00D14CD1">
        <w:rPr>
          <w:color w:val="auto"/>
        </w:rPr>
        <w:t xml:space="preserve"> ή τον διαγωνιζόμενο </w:t>
      </w:r>
      <w:r w:rsidRPr="00D14CD1">
        <w:rPr>
          <w:color w:val="auto"/>
        </w:rPr>
        <w:t>και μόνο, εγγράφως στ</w:t>
      </w:r>
      <w:r w:rsidR="002B562A" w:rsidRPr="00D14CD1">
        <w:rPr>
          <w:color w:val="auto"/>
        </w:rPr>
        <w:t>ον Αλυτάρχη, στον βοηθό του ή αν λείπ</w:t>
      </w:r>
      <w:r w:rsidR="00693C83">
        <w:rPr>
          <w:color w:val="auto"/>
        </w:rPr>
        <w:t>ουν σε έναν από τους αγωνοδίκες</w:t>
      </w:r>
      <w:r w:rsidR="002B562A" w:rsidRPr="00D14CD1">
        <w:rPr>
          <w:color w:val="auto"/>
        </w:rPr>
        <w:t xml:space="preserve"> </w:t>
      </w:r>
      <w:r w:rsidRPr="00D14CD1">
        <w:rPr>
          <w:color w:val="auto"/>
        </w:rPr>
        <w:t xml:space="preserve">και πρέπει να συνοδεύονται από </w:t>
      </w:r>
      <w:r w:rsidR="002B562A" w:rsidRPr="00D14CD1">
        <w:rPr>
          <w:color w:val="auto"/>
        </w:rPr>
        <w:t xml:space="preserve">το σχετικό </w:t>
      </w:r>
      <w:r w:rsidRPr="00D14CD1">
        <w:rPr>
          <w:color w:val="auto"/>
        </w:rPr>
        <w:t>παράβολο</w:t>
      </w:r>
      <w:r w:rsidR="002B562A" w:rsidRPr="00D14CD1">
        <w:rPr>
          <w:color w:val="auto"/>
        </w:rPr>
        <w:t xml:space="preserve">. Το ύψος του </w:t>
      </w:r>
      <w:r w:rsidR="00664F72" w:rsidRPr="00D14CD1">
        <w:rPr>
          <w:color w:val="auto"/>
        </w:rPr>
        <w:t>παράβολου</w:t>
      </w:r>
      <w:r w:rsidR="002B562A" w:rsidRPr="00D14CD1">
        <w:rPr>
          <w:color w:val="auto"/>
        </w:rPr>
        <w:t xml:space="preserve"> </w:t>
      </w:r>
      <w:r w:rsidRPr="00D14CD1">
        <w:rPr>
          <w:color w:val="auto"/>
        </w:rPr>
        <w:t xml:space="preserve"> </w:t>
      </w:r>
      <w:r w:rsidR="00A75EB9" w:rsidRPr="00D14CD1">
        <w:rPr>
          <w:color w:val="auto"/>
        </w:rPr>
        <w:t xml:space="preserve">είναι </w:t>
      </w:r>
      <w:r w:rsidRPr="00D14CD1">
        <w:rPr>
          <w:color w:val="auto"/>
        </w:rPr>
        <w:t xml:space="preserve">ίσο με το παράβολο της συμμετοχής. </w:t>
      </w:r>
    </w:p>
    <w:p w14:paraId="0D84F794" w14:textId="77777777" w:rsidR="002B562A" w:rsidRPr="00D14CD1" w:rsidRDefault="002B562A" w:rsidP="00B02386">
      <w:pPr>
        <w:ind w:left="-5" w:right="0"/>
        <w:rPr>
          <w:color w:val="auto"/>
        </w:rPr>
      </w:pPr>
      <w:r w:rsidRPr="00D14CD1">
        <w:rPr>
          <w:color w:val="auto"/>
        </w:rPr>
        <w:t>Το παρ</w:t>
      </w:r>
      <w:r w:rsidR="00A75EB9" w:rsidRPr="00D14CD1">
        <w:rPr>
          <w:color w:val="auto"/>
        </w:rPr>
        <w:t>ά</w:t>
      </w:r>
      <w:r w:rsidRPr="00D14CD1">
        <w:rPr>
          <w:color w:val="auto"/>
        </w:rPr>
        <w:t xml:space="preserve">βολο επιστρέφεται εφόσον η ένσταση γίνει δεκτή. Η ένσταση που γίνεται για τεχνικά θέματα </w:t>
      </w:r>
      <w:r w:rsidR="00FC3267" w:rsidRPr="00D14CD1">
        <w:rPr>
          <w:color w:val="auto"/>
        </w:rPr>
        <w:t>πρέπει να αφορά:</w:t>
      </w:r>
    </w:p>
    <w:p w14:paraId="411AB32B" w14:textId="77777777" w:rsidR="00FC3267" w:rsidRPr="00D14CD1" w:rsidRDefault="00FC3267" w:rsidP="00B02386">
      <w:pPr>
        <w:ind w:right="0"/>
        <w:rPr>
          <w:color w:val="auto"/>
        </w:rPr>
      </w:pPr>
      <w:r w:rsidRPr="00D14CD1">
        <w:rPr>
          <w:color w:val="auto"/>
        </w:rPr>
        <w:t>α. κινητήρα (ολικός έλεγχος του κινητήρα με βάση το δελτίο αναγνώρισης)</w:t>
      </w:r>
    </w:p>
    <w:p w14:paraId="3858609F" w14:textId="77777777" w:rsidR="00FC3267" w:rsidRPr="00D14CD1" w:rsidRDefault="00FC3267" w:rsidP="00B02386">
      <w:pPr>
        <w:ind w:right="0"/>
        <w:rPr>
          <w:color w:val="auto"/>
        </w:rPr>
      </w:pPr>
      <w:r w:rsidRPr="00D14CD1">
        <w:rPr>
          <w:color w:val="auto"/>
        </w:rPr>
        <w:lastRenderedPageBreak/>
        <w:t>β. σασί (με βάση το δελτίο αναγνώρισης)</w:t>
      </w:r>
    </w:p>
    <w:p w14:paraId="317F9219" w14:textId="77777777" w:rsidR="00FC3267" w:rsidRPr="00D14CD1" w:rsidRDefault="00FC3267" w:rsidP="00B02386">
      <w:pPr>
        <w:ind w:right="0"/>
        <w:rPr>
          <w:color w:val="auto"/>
        </w:rPr>
      </w:pPr>
      <w:r w:rsidRPr="00D14CD1">
        <w:rPr>
          <w:color w:val="auto"/>
        </w:rPr>
        <w:t>γ. άλλα συγκεκριμένα σημεία ή εξαρτήματα του καρτ</w:t>
      </w:r>
    </w:p>
    <w:p w14:paraId="061496DD" w14:textId="22A1225D" w:rsidR="008A2451" w:rsidRPr="00D14CD1" w:rsidRDefault="005C033E" w:rsidP="00747AE4">
      <w:pPr>
        <w:ind w:left="-5" w:right="0"/>
        <w:rPr>
          <w:color w:val="auto"/>
        </w:rPr>
      </w:pPr>
      <w:r w:rsidRPr="00D14CD1">
        <w:rPr>
          <w:color w:val="auto"/>
        </w:rPr>
        <w:t xml:space="preserve">Οι συμμετέχοντες έχουν το δικαίωμα της έφεσης που υποβάλλεται σύμφωνα με τα όσα ορίζει ο Ε. Α. Κ (άρθρο 181 κλπ) </w:t>
      </w:r>
      <w:r w:rsidR="00A75EB9" w:rsidRPr="00D14CD1">
        <w:rPr>
          <w:color w:val="auto"/>
        </w:rPr>
        <w:t xml:space="preserve">και πρέπει να συνοδεύεται από παράβολο </w:t>
      </w:r>
      <w:r w:rsidR="00664F72">
        <w:rPr>
          <w:color w:val="auto"/>
        </w:rPr>
        <w:t>όπως προσδιορίζεται στην Εγκύκλιο</w:t>
      </w:r>
      <w:r w:rsidR="00A75EB9" w:rsidRPr="00D14CD1">
        <w:rPr>
          <w:color w:val="auto"/>
        </w:rPr>
        <w:t xml:space="preserve"> 3 </w:t>
      </w:r>
      <w:r w:rsidR="00664F72">
        <w:rPr>
          <w:color w:val="auto"/>
        </w:rPr>
        <w:t>Καρτ 201</w:t>
      </w:r>
      <w:r w:rsidR="00AF1190" w:rsidRPr="00AF1190">
        <w:rPr>
          <w:color w:val="auto"/>
        </w:rPr>
        <w:t>7</w:t>
      </w:r>
      <w:r w:rsidR="00664F72">
        <w:rPr>
          <w:color w:val="auto"/>
        </w:rPr>
        <w:t>.</w:t>
      </w:r>
    </w:p>
    <w:p w14:paraId="5EEC3E3A" w14:textId="77777777" w:rsidR="008A2451" w:rsidRDefault="005C033E" w:rsidP="00B02386">
      <w:pPr>
        <w:spacing w:after="24" w:line="259" w:lineRule="auto"/>
        <w:ind w:left="0" w:right="0" w:firstLine="0"/>
      </w:pPr>
      <w:r>
        <w:rPr>
          <w:b/>
        </w:rPr>
        <w:t xml:space="preserve"> </w:t>
      </w:r>
    </w:p>
    <w:p w14:paraId="281C1BC7" w14:textId="77777777" w:rsidR="008A2451" w:rsidRDefault="005C033E" w:rsidP="00747AE4">
      <w:pPr>
        <w:pStyle w:val="3"/>
        <w:tabs>
          <w:tab w:val="center" w:pos="2753"/>
        </w:tabs>
        <w:ind w:left="-15" w:firstLine="0"/>
      </w:pPr>
      <w:r>
        <w:t xml:space="preserve">ΑΡΘΡΟ 15 </w:t>
      </w:r>
      <w:r>
        <w:tab/>
        <w:t xml:space="preserve">ΑΠΟΝΟΜΗ ΕΠΑΘΛΩΝ </w:t>
      </w:r>
    </w:p>
    <w:p w14:paraId="59625990" w14:textId="3F64C425" w:rsidR="0004125D" w:rsidRDefault="005C033E" w:rsidP="00F70B7F">
      <w:pPr>
        <w:ind w:left="-15" w:right="0" w:firstLine="0"/>
      </w:pPr>
      <w:r>
        <w:t xml:space="preserve">Η τελετή της απονομής επάθλων θα πραγματοποιηθεί </w:t>
      </w:r>
      <w:r w:rsidR="00AF1190">
        <w:t>στην πίστα σε χρόνο που θα ανακοινωθεί</w:t>
      </w:r>
      <w:r>
        <w:t xml:space="preserve">. Στους 3 πρώτους </w:t>
      </w:r>
      <w:r w:rsidR="00B2048B">
        <w:t>των κατηγοριών</w:t>
      </w:r>
      <w:r>
        <w:t xml:space="preserve"> </w:t>
      </w:r>
      <w:r w:rsidR="00B2048B">
        <w:t xml:space="preserve">60 ΜΙΝΙ Α, 60 ΜΙΝΙ Β, </w:t>
      </w:r>
      <w:r w:rsidR="00B2048B">
        <w:rPr>
          <w:lang w:val="en-US"/>
        </w:rPr>
        <w:t>JUNIOR</w:t>
      </w:r>
      <w:r w:rsidR="00AF1190" w:rsidRPr="00AF1190">
        <w:t xml:space="preserve">, </w:t>
      </w:r>
      <w:r w:rsidR="00AF1190">
        <w:rPr>
          <w:lang w:val="en-US"/>
        </w:rPr>
        <w:t>CLUB</w:t>
      </w:r>
      <w:r w:rsidR="00B2048B" w:rsidRPr="00B2048B">
        <w:t xml:space="preserve">, </w:t>
      </w:r>
      <w:r w:rsidR="00B2048B">
        <w:rPr>
          <w:lang w:val="en-US"/>
        </w:rPr>
        <w:t>SENIOR</w:t>
      </w:r>
      <w:r w:rsidR="00A80E53">
        <w:t>,</w:t>
      </w:r>
      <w:r w:rsidR="00A80E53" w:rsidRPr="00B2048B">
        <w:t xml:space="preserve"> </w:t>
      </w:r>
      <w:r w:rsidR="00A80E53">
        <w:rPr>
          <w:lang w:val="en-US"/>
        </w:rPr>
        <w:t>DD</w:t>
      </w:r>
      <w:r w:rsidR="00A80E53" w:rsidRPr="00AF1190">
        <w:t>2</w:t>
      </w:r>
      <w:r w:rsidR="00B2048B" w:rsidRPr="00B2048B">
        <w:t xml:space="preserve">, </w:t>
      </w:r>
      <w:r w:rsidR="00B2048B">
        <w:rPr>
          <w:lang w:val="en-US"/>
        </w:rPr>
        <w:t>KZ</w:t>
      </w:r>
      <w:r w:rsidR="00AF1190" w:rsidRPr="00AF1190">
        <w:t xml:space="preserve">3 </w:t>
      </w:r>
      <w:r w:rsidR="00B2048B">
        <w:t xml:space="preserve">και </w:t>
      </w:r>
      <w:r w:rsidR="00AF1190">
        <w:rPr>
          <w:lang w:val="en-US"/>
        </w:rPr>
        <w:t>KZ</w:t>
      </w:r>
      <w:r w:rsidR="00AF1190" w:rsidRPr="00AF1190">
        <w:t>2</w:t>
      </w:r>
      <w:r w:rsidR="00B2048B" w:rsidRPr="00B2048B">
        <w:t xml:space="preserve"> </w:t>
      </w:r>
      <w:r>
        <w:t>θα απονεμηθούν κύπελλα</w:t>
      </w:r>
      <w:r w:rsidR="00EB3414">
        <w:t xml:space="preserve"> αν εκκινήσουν τουλάχιστον 5 αθλητές</w:t>
      </w:r>
      <w:r w:rsidR="00EB3414" w:rsidRPr="00EB3414">
        <w:t xml:space="preserve"> </w:t>
      </w:r>
      <w:r w:rsidR="00EB3414">
        <w:t>ανά κατηγορία, στους δύο πρώτους αν εκκινήσουν τουλάχιστον τέσσερις αθλητές ανά κατηγορία και στον πρώτο αν εκκινήσουν τουλάχιστον τρεις αθλητές</w:t>
      </w:r>
      <w:r w:rsidR="00AF1190" w:rsidRPr="00AF1190">
        <w:t xml:space="preserve">. </w:t>
      </w:r>
      <w:r w:rsidR="00EB3414">
        <w:t xml:space="preserve">Για τις κλάσεις </w:t>
      </w:r>
      <w:r w:rsidR="00AF1190">
        <w:rPr>
          <w:lang w:val="en-US"/>
        </w:rPr>
        <w:t>SENIOR</w:t>
      </w:r>
      <w:r w:rsidR="00AF1190" w:rsidRPr="00AF1190">
        <w:t xml:space="preserve"> </w:t>
      </w:r>
      <w:r w:rsidR="00AF1190">
        <w:rPr>
          <w:lang w:val="en-US"/>
        </w:rPr>
        <w:t>MASTER</w:t>
      </w:r>
      <w:r w:rsidR="0004125D">
        <w:t xml:space="preserve"> </w:t>
      </w:r>
      <w:r w:rsidR="00AF1190">
        <w:t>και</w:t>
      </w:r>
      <w:r w:rsidR="0004125D">
        <w:t xml:space="preserve"> </w:t>
      </w:r>
      <w:r w:rsidR="00AF1190">
        <w:rPr>
          <w:lang w:val="en-US"/>
        </w:rPr>
        <w:t>DD</w:t>
      </w:r>
      <w:r w:rsidR="00AF1190" w:rsidRPr="00AF1190">
        <w:t>2</w:t>
      </w:r>
      <w:r w:rsidR="0004125D">
        <w:t xml:space="preserve"> </w:t>
      </w:r>
      <w:r w:rsidR="00AF1190">
        <w:rPr>
          <w:lang w:val="en-US"/>
        </w:rPr>
        <w:t>MASTER</w:t>
      </w:r>
      <w:r w:rsidR="00AF1190">
        <w:t xml:space="preserve"> θα απονεμηθούν κύπελλα</w:t>
      </w:r>
      <w:r w:rsidR="00EB3414">
        <w:t xml:space="preserve"> στον πρώτο της κάθε κλάσης, αν εκκινήσουν τουλάχιστον 3 αθλητές</w:t>
      </w:r>
      <w:r w:rsidR="002B562A" w:rsidRPr="002B562A">
        <w:t>.</w:t>
      </w:r>
      <w:r w:rsidR="0004125D">
        <w:t xml:space="preserve"> </w:t>
      </w:r>
      <w:r>
        <w:t>Σ</w:t>
      </w:r>
      <w:r w:rsidR="0004125D">
        <w:t xml:space="preserve">ε όλους τους υπόλοιπους αγωνιζόμενους </w:t>
      </w:r>
      <w:r>
        <w:t xml:space="preserve">θα απονεμηθούν μετάλλια. </w:t>
      </w:r>
    </w:p>
    <w:p w14:paraId="17C59BAE" w14:textId="77777777" w:rsidR="00EB3414" w:rsidRDefault="00EB3414" w:rsidP="00F70B7F">
      <w:pPr>
        <w:ind w:left="-15" w:right="0" w:firstLine="0"/>
      </w:pPr>
    </w:p>
    <w:p w14:paraId="64C436A0" w14:textId="77777777" w:rsidR="00BB7FEB" w:rsidRDefault="00BB7FEB" w:rsidP="00F70B7F">
      <w:pPr>
        <w:ind w:left="-15" w:right="0" w:firstLine="0"/>
      </w:pPr>
    </w:p>
    <w:p w14:paraId="5670758F" w14:textId="77777777" w:rsidR="00BB7FEB" w:rsidRDefault="00BB7FEB" w:rsidP="00F70B7F">
      <w:pPr>
        <w:ind w:left="-15" w:right="0" w:firstLine="0"/>
      </w:pPr>
    </w:p>
    <w:p w14:paraId="335ADC32" w14:textId="77777777" w:rsidR="00BB7FEB" w:rsidRDefault="00BB7FEB" w:rsidP="00F70B7F">
      <w:pPr>
        <w:ind w:left="-15" w:right="0" w:firstLine="0"/>
      </w:pPr>
    </w:p>
    <w:p w14:paraId="3FBE3D8F" w14:textId="77777777" w:rsidR="00BB7FEB" w:rsidRDefault="00BB7FEB" w:rsidP="00F70B7F">
      <w:pPr>
        <w:ind w:left="-15" w:right="0" w:firstLine="0"/>
      </w:pPr>
    </w:p>
    <w:p w14:paraId="004C7729" w14:textId="77777777" w:rsidR="00BB7FEB" w:rsidRDefault="00BB7FEB" w:rsidP="00F70B7F">
      <w:pPr>
        <w:ind w:left="-15" w:right="0" w:firstLine="0"/>
      </w:pPr>
    </w:p>
    <w:p w14:paraId="10841C11" w14:textId="77777777" w:rsidR="00BB7FEB" w:rsidRDefault="00BB7FEB" w:rsidP="00F70B7F">
      <w:pPr>
        <w:ind w:left="-15" w:right="0" w:firstLine="0"/>
      </w:pPr>
    </w:p>
    <w:sectPr w:rsidR="00BB7FEB" w:rsidSect="008C5E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2268" w:right="1131" w:bottom="2147" w:left="1134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1AC96" w14:textId="77777777" w:rsidR="00AC5A89" w:rsidRDefault="00AC5A89">
      <w:pPr>
        <w:spacing w:after="0" w:line="240" w:lineRule="auto"/>
      </w:pPr>
      <w:r>
        <w:separator/>
      </w:r>
    </w:p>
  </w:endnote>
  <w:endnote w:type="continuationSeparator" w:id="0">
    <w:p w14:paraId="3B62B2BA" w14:textId="77777777" w:rsidR="00AC5A89" w:rsidRDefault="00AC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2FEAA" w14:textId="77777777" w:rsidR="008A2451" w:rsidRDefault="005C033E">
    <w:pPr>
      <w:spacing w:after="15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39D14171" wp14:editId="2BC864B1">
              <wp:simplePos x="0" y="0"/>
              <wp:positionH relativeFrom="page">
                <wp:posOffset>439217</wp:posOffset>
              </wp:positionH>
              <wp:positionV relativeFrom="page">
                <wp:posOffset>9436302</wp:posOffset>
              </wp:positionV>
              <wp:extent cx="6684010" cy="6097"/>
              <wp:effectExtent l="0" t="0" r="0" b="0"/>
              <wp:wrapSquare wrapText="bothSides"/>
              <wp:docPr id="11162" name="Group 11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010" cy="6097"/>
                        <a:chOff x="0" y="0"/>
                        <a:chExt cx="6684010" cy="6097"/>
                      </a:xfrm>
                    </wpg:grpSpPr>
                    <wps:wsp>
                      <wps:cNvPr id="12045" name="Shape 12045"/>
                      <wps:cNvSpPr/>
                      <wps:spPr>
                        <a:xfrm>
                          <a:off x="0" y="0"/>
                          <a:ext cx="66840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F8BA67" id="Group 11162" o:spid="_x0000_s1026" style="position:absolute;margin-left:34.6pt;margin-top:743pt;width:526.3pt;height:.5pt;z-index:251682816;mso-position-horizontal-relative:page;mso-position-vertical-relative:page" coordsize="668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">
              <v:shape id="Shape 12045" o:spid="_x0000_s1027" style="position:absolute;width:66840;height:91;visibility:visible;mso-wrap-style:square;v-text-anchor:top" coordsize="6684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GysQA&#10;AADeAAAADwAAAGRycy9kb3ducmV2LnhtbERPTU8CMRC9m/AfmiHxBu0SBFwpRIhELhxAjdfJdtzd&#10;uJ2ubV3Wf09JSLzNy/uc5bq3jejIh9qxhmysQBAXztRcanh/240WIEJENtg4Jg1/FGC9GtwtMTfu&#10;zEfqTrEUKYRDjhqqGNtcylBUZDGMXUucuC/nLcYEfSmNx3MKt42cKDWTFmtODRW2tK2o+D79Wg3b&#10;g29/sqz+XKj542vc8MeL7XZa3w/75ycQkfr4L7659ybNn6jpA1zfST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SBsrEAAAA3gAAAA8AAAAAAAAAAAAAAAAAmAIAAGRycy9k&#10;b3ducmV2LnhtbFBLBQYAAAAABAAEAPUAAACJAwAAAAA=&#10;" path="m,l6684010,r,9144l,9144,,e" fillcolor="black" stroked="f" strokeweight="0">
                <v:stroke miterlimit="83231f" joinstyle="miter"/>
                <v:path arrowok="t" textboxrect="0,0,6684010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 xml:space="preserve">Αριθμός Αναγνώρισης Γενικής Γραμματείας Αθλητισμού: ΦB90 </w:t>
    </w:r>
  </w:p>
  <w:p w14:paraId="29807ACE" w14:textId="77777777" w:rsidR="008A2451" w:rsidRDefault="005C033E">
    <w:pPr>
      <w:spacing w:after="0" w:line="270" w:lineRule="auto"/>
      <w:ind w:left="0" w:right="2964" w:firstLine="0"/>
    </w:pPr>
    <w:r>
      <w:rPr>
        <w:rFonts w:ascii="Arial" w:eastAsia="Arial" w:hAnsi="Arial" w:cs="Arial"/>
        <w:b/>
        <w:sz w:val="20"/>
      </w:rPr>
      <w:t xml:space="preserve">Μέλος Ομοσπονδίας Μηχανοκίνητου Αθλητισμού Ελλάδος (ΟΜΑΕ) Διεύθυνση: Βολανάκη 3, Αθήνα 115 26, Αμπελόκηποι, </w:t>
    </w:r>
    <w:proofErr w:type="spellStart"/>
    <w:r>
      <w:rPr>
        <w:rFonts w:ascii="Arial" w:eastAsia="Arial" w:hAnsi="Arial" w:cs="Arial"/>
        <w:b/>
        <w:sz w:val="20"/>
      </w:rPr>
      <w:t>Τηλ</w:t>
    </w:r>
    <w:proofErr w:type="spellEnd"/>
    <w:r>
      <w:rPr>
        <w:rFonts w:ascii="Arial" w:eastAsia="Arial" w:hAnsi="Arial" w:cs="Arial"/>
        <w:b/>
        <w:sz w:val="20"/>
      </w:rPr>
      <w:t xml:space="preserve">. 2106923180.  </w:t>
    </w:r>
  </w:p>
  <w:p w14:paraId="40F3E968" w14:textId="77777777" w:rsidR="008A2451" w:rsidRDefault="005C033E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b/>
        <w:sz w:val="20"/>
      </w:rPr>
      <w:t xml:space="preserve">Ηλεκτρ. ταχυδρομείο: info@ala-racingclub.gr   Ιστοσελίδα : www.ala-racingclub.gr  </w:t>
    </w:r>
  </w:p>
  <w:p w14:paraId="684E19F0" w14:textId="77777777" w:rsidR="008A2451" w:rsidRDefault="005C033E">
    <w:pPr>
      <w:tabs>
        <w:tab w:val="center" w:pos="4154"/>
        <w:tab w:val="center" w:pos="8307"/>
        <w:tab w:val="center" w:pos="8643"/>
        <w:tab w:val="center" w:pos="9364"/>
        <w:tab w:val="center" w:pos="10134"/>
      </w:tabs>
      <w:spacing w:after="0" w:line="259" w:lineRule="auto"/>
      <w:ind w:left="0" w:right="0" w:firstLine="0"/>
      <w:jc w:val="left"/>
    </w:pPr>
    <w:r>
      <w:rPr>
        <w:sz w:val="20"/>
      </w:rPr>
      <w:t xml:space="preserve">- 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20"/>
      </w:rPr>
      <w:t>1</w:t>
    </w:r>
    <w:r>
      <w:rPr>
        <w:b/>
        <w:i/>
        <w:sz w:val="20"/>
      </w:rPr>
      <w:fldChar w:fldCharType="end"/>
    </w:r>
    <w:r>
      <w:rPr>
        <w:b/>
        <w:i/>
        <w:sz w:val="20"/>
      </w:rPr>
      <w:t xml:space="preserve"> 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47EF3" w14:textId="77777777" w:rsidR="00105A25" w:rsidRDefault="00105A25">
    <w:pPr>
      <w:spacing w:after="15" w:line="259" w:lineRule="auto"/>
      <w:ind w:left="0" w:right="0" w:firstLine="0"/>
      <w:jc w:val="left"/>
      <w:rPr>
        <w:rFonts w:ascii="Arial" w:eastAsia="Arial" w:hAnsi="Arial" w:cs="Arial"/>
        <w:b/>
        <w:sz w:val="20"/>
      </w:rPr>
    </w:pPr>
  </w:p>
  <w:p w14:paraId="3D07191A" w14:textId="77777777" w:rsidR="008A2451" w:rsidRDefault="005C033E" w:rsidP="00747AE4">
    <w:pPr>
      <w:spacing w:after="15" w:line="259" w:lineRule="auto"/>
      <w:ind w:left="0" w:right="0" w:firstLine="0"/>
      <w:jc w:val="left"/>
    </w:pPr>
    <w:r>
      <w:rPr>
        <w:rFonts w:ascii="Arial" w:eastAsia="Arial" w:hAnsi="Arial" w:cs="Arial"/>
        <w:b/>
        <w:sz w:val="20"/>
      </w:rPr>
      <w:t>Αριθμός Αναγνώρισης Γενικής Γραμματείας Αθλητισμού: Φ</w:t>
    </w:r>
    <w:r w:rsidR="006425B9">
      <w:rPr>
        <w:rFonts w:ascii="Arial" w:eastAsia="Arial" w:hAnsi="Arial" w:cs="Arial"/>
        <w:b/>
        <w:sz w:val="20"/>
      </w:rPr>
      <w:t>Υ</w:t>
    </w:r>
    <w:r w:rsidR="00191F91">
      <w:rPr>
        <w:rFonts w:ascii="Arial" w:eastAsia="Arial" w:hAnsi="Arial" w:cs="Arial"/>
        <w:b/>
        <w:sz w:val="20"/>
      </w:rPr>
      <w:t>57</w:t>
    </w:r>
    <w:r>
      <w:rPr>
        <w:rFonts w:ascii="Arial" w:eastAsia="Arial" w:hAnsi="Arial" w:cs="Arial"/>
        <w:b/>
        <w:sz w:val="20"/>
      </w:rPr>
      <w:t xml:space="preserve"> </w:t>
    </w:r>
  </w:p>
  <w:p w14:paraId="545AD8C7" w14:textId="77777777" w:rsidR="00F94505" w:rsidRDefault="005C033E" w:rsidP="00747AE4">
    <w:pPr>
      <w:spacing w:after="0" w:line="270" w:lineRule="auto"/>
      <w:ind w:left="0" w:right="0" w:firstLine="0"/>
      <w:rPr>
        <w:rFonts w:ascii="Arial" w:eastAsia="Arial" w:hAnsi="Arial" w:cs="Arial"/>
        <w:b/>
        <w:sz w:val="20"/>
      </w:rPr>
    </w:pPr>
    <w:r>
      <w:rPr>
        <w:rFonts w:ascii="Arial" w:eastAsia="Arial" w:hAnsi="Arial" w:cs="Arial"/>
        <w:b/>
        <w:sz w:val="20"/>
      </w:rPr>
      <w:t>Μέλος Ομοσπονδίας Μ</w:t>
    </w:r>
    <w:r w:rsidR="00747AE4">
      <w:rPr>
        <w:rFonts w:ascii="Arial" w:eastAsia="Arial" w:hAnsi="Arial" w:cs="Arial"/>
        <w:b/>
        <w:sz w:val="20"/>
      </w:rPr>
      <w:t>ηχανοκίνητου Αθλητισμού Ελλάδος</w:t>
    </w:r>
    <w:r w:rsidR="00747AE4" w:rsidRPr="00747AE4">
      <w:rPr>
        <w:rFonts w:ascii="Arial" w:eastAsia="Arial" w:hAnsi="Arial" w:cs="Arial"/>
        <w:b/>
        <w:sz w:val="20"/>
      </w:rPr>
      <w:t xml:space="preserve"> </w:t>
    </w:r>
    <w:r>
      <w:rPr>
        <w:rFonts w:ascii="Arial" w:eastAsia="Arial" w:hAnsi="Arial" w:cs="Arial"/>
        <w:b/>
        <w:sz w:val="20"/>
      </w:rPr>
      <w:t xml:space="preserve">(ΟΜΑΕ) </w:t>
    </w:r>
  </w:p>
  <w:p w14:paraId="3C3B3E6F" w14:textId="77777777" w:rsidR="008A2451" w:rsidRPr="00747AE4" w:rsidRDefault="005C033E" w:rsidP="00747AE4">
    <w:pPr>
      <w:spacing w:after="0" w:line="270" w:lineRule="auto"/>
      <w:ind w:left="0" w:right="0" w:firstLine="0"/>
    </w:pPr>
    <w:r>
      <w:rPr>
        <w:rFonts w:ascii="Arial" w:eastAsia="Arial" w:hAnsi="Arial" w:cs="Arial"/>
        <w:b/>
        <w:sz w:val="20"/>
      </w:rPr>
      <w:t xml:space="preserve">Διεύθυνση: </w:t>
    </w:r>
    <w:r w:rsidR="006425B9">
      <w:rPr>
        <w:rFonts w:ascii="Arial" w:eastAsia="Arial" w:hAnsi="Arial" w:cs="Arial"/>
        <w:b/>
        <w:sz w:val="20"/>
      </w:rPr>
      <w:t>Κύπρου 76</w:t>
    </w:r>
    <w:r>
      <w:rPr>
        <w:rFonts w:ascii="Arial" w:eastAsia="Arial" w:hAnsi="Arial" w:cs="Arial"/>
        <w:b/>
        <w:sz w:val="20"/>
      </w:rPr>
      <w:t xml:space="preserve">, </w:t>
    </w:r>
    <w:r w:rsidR="006425B9">
      <w:rPr>
        <w:rFonts w:ascii="Arial" w:eastAsia="Arial" w:hAnsi="Arial" w:cs="Arial"/>
        <w:b/>
        <w:sz w:val="20"/>
      </w:rPr>
      <w:t>Περιστέρι</w:t>
    </w:r>
    <w:r>
      <w:rPr>
        <w:rFonts w:ascii="Arial" w:eastAsia="Arial" w:hAnsi="Arial" w:cs="Arial"/>
        <w:b/>
        <w:sz w:val="20"/>
      </w:rPr>
      <w:t xml:space="preserve"> 1</w:t>
    </w:r>
    <w:r w:rsidR="00F94505">
      <w:rPr>
        <w:rFonts w:ascii="Arial" w:eastAsia="Arial" w:hAnsi="Arial" w:cs="Arial"/>
        <w:b/>
        <w:sz w:val="20"/>
      </w:rPr>
      <w:t>21</w:t>
    </w:r>
    <w:r>
      <w:rPr>
        <w:rFonts w:ascii="Arial" w:eastAsia="Arial" w:hAnsi="Arial" w:cs="Arial"/>
        <w:b/>
        <w:sz w:val="20"/>
      </w:rPr>
      <w:t xml:space="preserve"> </w:t>
    </w:r>
    <w:r w:rsidR="00F94505">
      <w:rPr>
        <w:rFonts w:ascii="Arial" w:eastAsia="Arial" w:hAnsi="Arial" w:cs="Arial"/>
        <w:b/>
        <w:sz w:val="20"/>
      </w:rPr>
      <w:t>3</w:t>
    </w:r>
    <w:r>
      <w:rPr>
        <w:rFonts w:ascii="Arial" w:eastAsia="Arial" w:hAnsi="Arial" w:cs="Arial"/>
        <w:b/>
        <w:sz w:val="20"/>
      </w:rPr>
      <w:t xml:space="preserve">2, </w:t>
    </w:r>
    <w:r w:rsidR="006425B9">
      <w:rPr>
        <w:rFonts w:ascii="Arial" w:eastAsia="Arial" w:hAnsi="Arial" w:cs="Arial"/>
        <w:b/>
        <w:sz w:val="20"/>
      </w:rPr>
      <w:t>Αθήνα</w:t>
    </w:r>
    <w:r>
      <w:rPr>
        <w:rFonts w:ascii="Arial" w:eastAsia="Arial" w:hAnsi="Arial" w:cs="Arial"/>
        <w:b/>
        <w:sz w:val="20"/>
      </w:rPr>
      <w:t xml:space="preserve">, </w:t>
    </w:r>
    <w:proofErr w:type="spellStart"/>
    <w:r>
      <w:rPr>
        <w:rFonts w:ascii="Arial" w:eastAsia="Arial" w:hAnsi="Arial" w:cs="Arial"/>
        <w:b/>
        <w:sz w:val="20"/>
      </w:rPr>
      <w:t>Τηλ</w:t>
    </w:r>
    <w:proofErr w:type="spellEnd"/>
    <w:r>
      <w:rPr>
        <w:rFonts w:ascii="Arial" w:eastAsia="Arial" w:hAnsi="Arial" w:cs="Arial"/>
        <w:b/>
        <w:sz w:val="20"/>
      </w:rPr>
      <w:t xml:space="preserve">. </w:t>
    </w:r>
    <w:r w:rsidR="006425B9">
      <w:rPr>
        <w:rFonts w:ascii="Arial" w:eastAsia="Arial" w:hAnsi="Arial" w:cs="Arial"/>
        <w:b/>
        <w:sz w:val="20"/>
      </w:rPr>
      <w:t>6944531231</w:t>
    </w:r>
  </w:p>
  <w:p w14:paraId="47D6F0A1" w14:textId="77777777" w:rsidR="00747AE4" w:rsidRPr="0037592A" w:rsidRDefault="005C033E" w:rsidP="00747AE4">
    <w:pPr>
      <w:spacing w:after="0" w:line="259" w:lineRule="auto"/>
      <w:ind w:left="0" w:right="0" w:firstLine="0"/>
      <w:jc w:val="left"/>
      <w:rPr>
        <w:rFonts w:ascii="Arial" w:eastAsia="Arial" w:hAnsi="Arial" w:cs="Arial"/>
        <w:b/>
        <w:sz w:val="20"/>
      </w:rPr>
    </w:pPr>
    <w:r>
      <w:rPr>
        <w:rFonts w:ascii="Arial" w:eastAsia="Arial" w:hAnsi="Arial" w:cs="Arial"/>
        <w:b/>
        <w:sz w:val="20"/>
      </w:rPr>
      <w:t xml:space="preserve">Ηλεκτρ. ταχυδρομείο: </w:t>
    </w:r>
    <w:proofErr w:type="spellStart"/>
    <w:r w:rsidR="006425B9">
      <w:rPr>
        <w:rFonts w:ascii="Arial" w:eastAsia="Arial" w:hAnsi="Arial" w:cs="Arial"/>
        <w:b/>
        <w:sz w:val="20"/>
        <w:lang w:val="en-US"/>
      </w:rPr>
      <w:t>ellada</w:t>
    </w:r>
    <w:proofErr w:type="spellEnd"/>
    <w:r w:rsidR="006425B9" w:rsidRPr="006425B9">
      <w:rPr>
        <w:rFonts w:ascii="Arial" w:eastAsia="Arial" w:hAnsi="Arial" w:cs="Arial"/>
        <w:b/>
        <w:sz w:val="20"/>
      </w:rPr>
      <w:t>.</w:t>
    </w:r>
    <w:proofErr w:type="spellStart"/>
    <w:r w:rsidR="006425B9">
      <w:rPr>
        <w:rFonts w:ascii="Arial" w:eastAsia="Arial" w:hAnsi="Arial" w:cs="Arial"/>
        <w:b/>
        <w:sz w:val="20"/>
        <w:lang w:val="en-US"/>
      </w:rPr>
      <w:t>racingclub</w:t>
    </w:r>
    <w:proofErr w:type="spellEnd"/>
    <w:r w:rsidR="006425B9" w:rsidRPr="006425B9">
      <w:rPr>
        <w:rFonts w:ascii="Arial" w:eastAsia="Arial" w:hAnsi="Arial" w:cs="Arial"/>
        <w:b/>
        <w:sz w:val="20"/>
      </w:rPr>
      <w:t>@</w:t>
    </w:r>
    <w:proofErr w:type="spellStart"/>
    <w:r w:rsidR="006425B9">
      <w:rPr>
        <w:rFonts w:ascii="Arial" w:eastAsia="Arial" w:hAnsi="Arial" w:cs="Arial"/>
        <w:b/>
        <w:sz w:val="20"/>
        <w:lang w:val="en-US"/>
      </w:rPr>
      <w:t>gmail</w:t>
    </w:r>
    <w:proofErr w:type="spellEnd"/>
    <w:r w:rsidR="006425B9" w:rsidRPr="006425B9">
      <w:rPr>
        <w:rFonts w:ascii="Arial" w:eastAsia="Arial" w:hAnsi="Arial" w:cs="Arial"/>
        <w:b/>
        <w:sz w:val="20"/>
      </w:rPr>
      <w:t>.</w:t>
    </w:r>
    <w:r w:rsidR="006425B9">
      <w:rPr>
        <w:rFonts w:ascii="Arial" w:eastAsia="Arial" w:hAnsi="Arial" w:cs="Arial"/>
        <w:b/>
        <w:sz w:val="20"/>
        <w:lang w:val="en-US"/>
      </w:rPr>
      <w:t>com</w:t>
    </w:r>
    <w:r>
      <w:rPr>
        <w:rFonts w:ascii="Arial" w:eastAsia="Arial" w:hAnsi="Arial" w:cs="Arial"/>
        <w:b/>
        <w:sz w:val="20"/>
      </w:rPr>
      <w:t xml:space="preserve">   </w:t>
    </w:r>
  </w:p>
  <w:p w14:paraId="1BDA3532" w14:textId="77777777" w:rsidR="008A2451" w:rsidRDefault="005C033E" w:rsidP="00F70B7F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b/>
        <w:sz w:val="20"/>
      </w:rPr>
      <w:t>Ιστοσελίδα : www.</w:t>
    </w:r>
    <w:proofErr w:type="spellStart"/>
    <w:r w:rsidR="006425B9">
      <w:rPr>
        <w:rFonts w:ascii="Arial" w:eastAsia="Arial" w:hAnsi="Arial" w:cs="Arial"/>
        <w:b/>
        <w:sz w:val="20"/>
        <w:lang w:val="en-US"/>
      </w:rPr>
      <w:t>ellada</w:t>
    </w:r>
    <w:proofErr w:type="spellEnd"/>
    <w:r w:rsidR="006425B9" w:rsidRPr="006425B9">
      <w:rPr>
        <w:rFonts w:ascii="Arial" w:eastAsia="Arial" w:hAnsi="Arial" w:cs="Arial"/>
        <w:b/>
        <w:sz w:val="20"/>
      </w:rPr>
      <w:t>-</w:t>
    </w:r>
    <w:proofErr w:type="spellStart"/>
    <w:r w:rsidR="006425B9">
      <w:rPr>
        <w:rFonts w:ascii="Arial" w:eastAsia="Arial" w:hAnsi="Arial" w:cs="Arial"/>
        <w:b/>
        <w:sz w:val="20"/>
        <w:lang w:val="en-US"/>
      </w:rPr>
      <w:t>racingclub</w:t>
    </w:r>
    <w:proofErr w:type="spellEnd"/>
    <w:r w:rsidR="006425B9" w:rsidRPr="006425B9">
      <w:rPr>
        <w:rFonts w:ascii="Arial" w:eastAsia="Arial" w:hAnsi="Arial" w:cs="Arial"/>
        <w:b/>
        <w:sz w:val="20"/>
      </w:rPr>
      <w:t>.</w:t>
    </w:r>
    <w:r w:rsidR="006425B9">
      <w:rPr>
        <w:rFonts w:ascii="Arial" w:eastAsia="Arial" w:hAnsi="Arial" w:cs="Arial"/>
        <w:b/>
        <w:sz w:val="20"/>
        <w:lang w:val="en-US"/>
      </w:rPr>
      <w:t>gr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2A5DB" w14:textId="77777777" w:rsidR="008A2451" w:rsidRDefault="005C033E">
    <w:pPr>
      <w:spacing w:after="15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2F498A95" wp14:editId="3356390A">
              <wp:simplePos x="0" y="0"/>
              <wp:positionH relativeFrom="page">
                <wp:posOffset>439217</wp:posOffset>
              </wp:positionH>
              <wp:positionV relativeFrom="page">
                <wp:posOffset>9436302</wp:posOffset>
              </wp:positionV>
              <wp:extent cx="6684010" cy="6097"/>
              <wp:effectExtent l="0" t="0" r="0" b="0"/>
              <wp:wrapSquare wrapText="bothSides"/>
              <wp:docPr id="11014" name="Group 110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010" cy="6097"/>
                        <a:chOff x="0" y="0"/>
                        <a:chExt cx="6684010" cy="6097"/>
                      </a:xfrm>
                    </wpg:grpSpPr>
                    <wps:wsp>
                      <wps:cNvPr id="12041" name="Shape 12041"/>
                      <wps:cNvSpPr/>
                      <wps:spPr>
                        <a:xfrm>
                          <a:off x="0" y="0"/>
                          <a:ext cx="66840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07C359" id="Group 11014" o:spid="_x0000_s1026" style="position:absolute;margin-left:34.6pt;margin-top:743pt;width:526.3pt;height:.5pt;z-index:251696128;mso-position-horizontal-relative:page;mso-position-vertical-relative:page" coordsize="668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">
              <v:shape id="Shape 12041" o:spid="_x0000_s1027" style="position:absolute;width:66840;height:91;visibility:visible;mso-wrap-style:square;v-text-anchor:top" coordsize="6684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AycQA&#10;AADeAAAADwAAAGRycy9kb3ducmV2LnhtbERPTWsCMRC9C/0PYQreNFmRVrdGUVHqpQdtpddhM91d&#10;upmsSbpu/70pFLzN433OYtXbRnTkQ+1YQzZWIIgLZ2ouNXy870czECEiG2wck4ZfCrBaPgwWmBt3&#10;5SN1p1iKFMIhRw1VjG0uZSgqshjGriVO3JfzFmOCvpTG4zWF20ZOlHqSFmtODRW2tK2o+D79WA3b&#10;N99esqz+nKnn+Wvc8Hlnu73Ww8d+/QIiUh/v4n/3waT5EzXN4O+ddIN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pAMnEAAAA3gAAAA8AAAAAAAAAAAAAAAAAmAIAAGRycy9k&#10;b3ducmV2LnhtbFBLBQYAAAAABAAEAPUAAACJAwAAAAA=&#10;" path="m,l6684010,r,9144l,9144,,e" fillcolor="black" stroked="f" strokeweight="0">
                <v:stroke miterlimit="83231f" joinstyle="miter"/>
                <v:path arrowok="t" textboxrect="0,0,6684010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 xml:space="preserve">Αριθμός Αναγνώρισης Γενικής Γραμματείας Αθλητισμού: ΦB90 </w:t>
    </w:r>
  </w:p>
  <w:p w14:paraId="78719A12" w14:textId="77777777" w:rsidR="008A2451" w:rsidRDefault="005C033E">
    <w:pPr>
      <w:spacing w:after="0" w:line="270" w:lineRule="auto"/>
      <w:ind w:left="0" w:right="2964" w:firstLine="0"/>
    </w:pPr>
    <w:r>
      <w:rPr>
        <w:rFonts w:ascii="Arial" w:eastAsia="Arial" w:hAnsi="Arial" w:cs="Arial"/>
        <w:b/>
        <w:sz w:val="20"/>
      </w:rPr>
      <w:t xml:space="preserve">Μέλος Ομοσπονδίας Μηχανοκίνητου Αθλητισμού Ελλάδος (ΟΜΑΕ) Διεύθυνση: Βολανάκη 3, Αθήνα 115 26, Αμπελόκηποι, </w:t>
    </w:r>
    <w:proofErr w:type="spellStart"/>
    <w:r>
      <w:rPr>
        <w:rFonts w:ascii="Arial" w:eastAsia="Arial" w:hAnsi="Arial" w:cs="Arial"/>
        <w:b/>
        <w:sz w:val="20"/>
      </w:rPr>
      <w:t>Τηλ</w:t>
    </w:r>
    <w:proofErr w:type="spellEnd"/>
    <w:r>
      <w:rPr>
        <w:rFonts w:ascii="Arial" w:eastAsia="Arial" w:hAnsi="Arial" w:cs="Arial"/>
        <w:b/>
        <w:sz w:val="20"/>
      </w:rPr>
      <w:t xml:space="preserve">. 2106923180.  </w:t>
    </w:r>
  </w:p>
  <w:p w14:paraId="3930AABD" w14:textId="77777777" w:rsidR="008A2451" w:rsidRDefault="005C033E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b/>
        <w:sz w:val="20"/>
      </w:rPr>
      <w:t xml:space="preserve">Ηλεκτρ. ταχυδρομείο: info@ala-racingclub.gr   Ιστοσελίδα : www.ala-racingclub.gr  </w:t>
    </w:r>
  </w:p>
  <w:p w14:paraId="1B12D46D" w14:textId="77777777" w:rsidR="008A2451" w:rsidRDefault="005C033E">
    <w:pPr>
      <w:tabs>
        <w:tab w:val="center" w:pos="4154"/>
        <w:tab w:val="center" w:pos="8307"/>
        <w:tab w:val="center" w:pos="8643"/>
        <w:tab w:val="center" w:pos="9364"/>
        <w:tab w:val="center" w:pos="10134"/>
      </w:tabs>
      <w:spacing w:after="0" w:line="259" w:lineRule="auto"/>
      <w:ind w:left="0" w:right="0" w:firstLine="0"/>
      <w:jc w:val="left"/>
    </w:pPr>
    <w:r>
      <w:rPr>
        <w:sz w:val="20"/>
      </w:rPr>
      <w:t xml:space="preserve">- 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20"/>
      </w:rPr>
      <w:t>1</w:t>
    </w:r>
    <w:r>
      <w:rPr>
        <w:b/>
        <w:i/>
        <w:sz w:val="20"/>
      </w:rPr>
      <w:fldChar w:fldCharType="end"/>
    </w:r>
    <w:r>
      <w:rPr>
        <w:b/>
        <w:i/>
        <w:sz w:val="20"/>
      </w:rPr>
      <w:t xml:space="preserve"> 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7EE17" w14:textId="77777777" w:rsidR="00AC5A89" w:rsidRDefault="00AC5A89">
      <w:pPr>
        <w:spacing w:after="0" w:line="240" w:lineRule="auto"/>
      </w:pPr>
      <w:r>
        <w:separator/>
      </w:r>
    </w:p>
  </w:footnote>
  <w:footnote w:type="continuationSeparator" w:id="0">
    <w:p w14:paraId="3E183790" w14:textId="77777777" w:rsidR="00AC5A89" w:rsidRDefault="00AC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DB721" w14:textId="77777777" w:rsidR="008A2451" w:rsidRDefault="005C033E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29568" behindDoc="0" locked="0" layoutInCell="1" allowOverlap="0" wp14:anchorId="3FA2DD8A" wp14:editId="6619C0C9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045210" cy="987425"/>
          <wp:effectExtent l="0" t="0" r="0" b="0"/>
          <wp:wrapSquare wrapText="bothSides"/>
          <wp:docPr id="1100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210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2880" behindDoc="0" locked="0" layoutInCell="1" allowOverlap="0" wp14:anchorId="0505CE11" wp14:editId="4ABF1CFF">
          <wp:simplePos x="0" y="0"/>
          <wp:positionH relativeFrom="page">
            <wp:posOffset>5675630</wp:posOffset>
          </wp:positionH>
          <wp:positionV relativeFrom="page">
            <wp:posOffset>497205</wp:posOffset>
          </wp:positionV>
          <wp:extent cx="1247140" cy="918845"/>
          <wp:effectExtent l="0" t="0" r="0" b="0"/>
          <wp:wrapSquare wrapText="bothSides"/>
          <wp:docPr id="11009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7140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                                                     </w:t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A11F6" w14:textId="77777777" w:rsidR="008C5E6D" w:rsidRPr="00426E54" w:rsidRDefault="008C5E6D" w:rsidP="008C5E6D">
    <w:pPr>
      <w:pStyle w:val="a5"/>
      <w:jc w:val="center"/>
      <w:rPr>
        <w:noProof/>
      </w:rPr>
    </w:pPr>
    <w:r>
      <w:rPr>
        <w:noProof/>
        <w:lang w:val="el-GR" w:eastAsia="el-GR"/>
      </w:rPr>
      <w:drawing>
        <wp:inline distT="0" distB="0" distL="0" distR="0" wp14:anchorId="495FD5BF" wp14:editId="7C97CFE2">
          <wp:extent cx="1343025" cy="923925"/>
          <wp:effectExtent l="0" t="0" r="9525" b="9525"/>
          <wp:docPr id="11010" name="Picture 27" descr="ell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- Εικόνα" descr="ell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l-GR" w:eastAsia="el-GR"/>
      </w:rPr>
      <w:drawing>
        <wp:inline distT="0" distB="0" distL="0" distR="0" wp14:anchorId="670F0696" wp14:editId="467CA180">
          <wp:extent cx="3085200" cy="781200"/>
          <wp:effectExtent l="0" t="0" r="1270" b="0"/>
          <wp:docPr id="11011" name="Picture 28" descr="OMAE_kartingRace_HORIZ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MAE_kartingRace_HORIZ_logo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2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DC6F8" w14:textId="77777777" w:rsidR="008A2451" w:rsidRDefault="005C033E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6192" behindDoc="0" locked="0" layoutInCell="1" allowOverlap="0" wp14:anchorId="41CBAF92" wp14:editId="3E1B42A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045210" cy="987425"/>
          <wp:effectExtent l="0" t="0" r="0" b="0"/>
          <wp:wrapSquare wrapText="bothSides"/>
          <wp:docPr id="1101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210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36D855CF" wp14:editId="2460C3F0">
          <wp:simplePos x="0" y="0"/>
          <wp:positionH relativeFrom="page">
            <wp:posOffset>5675630</wp:posOffset>
          </wp:positionH>
          <wp:positionV relativeFrom="page">
            <wp:posOffset>497205</wp:posOffset>
          </wp:positionV>
          <wp:extent cx="1247140" cy="918845"/>
          <wp:effectExtent l="0" t="0" r="0" b="0"/>
          <wp:wrapSquare wrapText="bothSides"/>
          <wp:docPr id="11013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7140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                                                     </w: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0633D"/>
    <w:multiLevelType w:val="hybridMultilevel"/>
    <w:tmpl w:val="BCF822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1211A"/>
    <w:multiLevelType w:val="hybridMultilevel"/>
    <w:tmpl w:val="30327C0C"/>
    <w:lvl w:ilvl="0" w:tplc="6D34E2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8C4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4C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C3C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83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AE7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2DC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26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A85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FB15A0"/>
    <w:multiLevelType w:val="hybridMultilevel"/>
    <w:tmpl w:val="B86E01A6"/>
    <w:lvl w:ilvl="0" w:tplc="33D0401A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51"/>
    <w:rsid w:val="0004125D"/>
    <w:rsid w:val="00053205"/>
    <w:rsid w:val="000558BB"/>
    <w:rsid w:val="000A1779"/>
    <w:rsid w:val="00100D52"/>
    <w:rsid w:val="00105A25"/>
    <w:rsid w:val="00105E14"/>
    <w:rsid w:val="001441FE"/>
    <w:rsid w:val="00144F68"/>
    <w:rsid w:val="0015393C"/>
    <w:rsid w:val="00191F91"/>
    <w:rsid w:val="00196B2D"/>
    <w:rsid w:val="001E70A3"/>
    <w:rsid w:val="001F7067"/>
    <w:rsid w:val="00221644"/>
    <w:rsid w:val="002B132E"/>
    <w:rsid w:val="002B562A"/>
    <w:rsid w:val="002F34DA"/>
    <w:rsid w:val="002F7FAD"/>
    <w:rsid w:val="00301591"/>
    <w:rsid w:val="00307AB5"/>
    <w:rsid w:val="00336158"/>
    <w:rsid w:val="003541F3"/>
    <w:rsid w:val="0035525B"/>
    <w:rsid w:val="00370857"/>
    <w:rsid w:val="0037592A"/>
    <w:rsid w:val="003A43BE"/>
    <w:rsid w:val="003A5C7F"/>
    <w:rsid w:val="003D1710"/>
    <w:rsid w:val="003D6C85"/>
    <w:rsid w:val="00454DF8"/>
    <w:rsid w:val="004A5887"/>
    <w:rsid w:val="004A5FD4"/>
    <w:rsid w:val="004F316A"/>
    <w:rsid w:val="005015B5"/>
    <w:rsid w:val="0057057B"/>
    <w:rsid w:val="005C033E"/>
    <w:rsid w:val="005C1928"/>
    <w:rsid w:val="005C7B05"/>
    <w:rsid w:val="005E4DD0"/>
    <w:rsid w:val="00612D26"/>
    <w:rsid w:val="00627AE6"/>
    <w:rsid w:val="0063653D"/>
    <w:rsid w:val="006373AF"/>
    <w:rsid w:val="006425B9"/>
    <w:rsid w:val="00651D95"/>
    <w:rsid w:val="00664F72"/>
    <w:rsid w:val="006652E9"/>
    <w:rsid w:val="006720C0"/>
    <w:rsid w:val="00693C83"/>
    <w:rsid w:val="006945CD"/>
    <w:rsid w:val="006A25EB"/>
    <w:rsid w:val="006B68ED"/>
    <w:rsid w:val="006B7F9B"/>
    <w:rsid w:val="006E6B72"/>
    <w:rsid w:val="006F2294"/>
    <w:rsid w:val="00747AE4"/>
    <w:rsid w:val="007521B6"/>
    <w:rsid w:val="00762A22"/>
    <w:rsid w:val="007753AC"/>
    <w:rsid w:val="007778B3"/>
    <w:rsid w:val="00784C7E"/>
    <w:rsid w:val="00796034"/>
    <w:rsid w:val="007A53E1"/>
    <w:rsid w:val="007C2754"/>
    <w:rsid w:val="007F0D88"/>
    <w:rsid w:val="00831E3B"/>
    <w:rsid w:val="008333F0"/>
    <w:rsid w:val="00840E6E"/>
    <w:rsid w:val="00843AD2"/>
    <w:rsid w:val="00863CA1"/>
    <w:rsid w:val="00893220"/>
    <w:rsid w:val="0089490E"/>
    <w:rsid w:val="008A13F4"/>
    <w:rsid w:val="008A2451"/>
    <w:rsid w:val="008A55D6"/>
    <w:rsid w:val="008A5FA3"/>
    <w:rsid w:val="008B418C"/>
    <w:rsid w:val="008C5E6D"/>
    <w:rsid w:val="00916CDA"/>
    <w:rsid w:val="00927437"/>
    <w:rsid w:val="0094336B"/>
    <w:rsid w:val="00992F38"/>
    <w:rsid w:val="00993043"/>
    <w:rsid w:val="00993E78"/>
    <w:rsid w:val="009B2EE0"/>
    <w:rsid w:val="009B44FB"/>
    <w:rsid w:val="009C016E"/>
    <w:rsid w:val="009E17D4"/>
    <w:rsid w:val="00A12206"/>
    <w:rsid w:val="00A25684"/>
    <w:rsid w:val="00A31F40"/>
    <w:rsid w:val="00A529B3"/>
    <w:rsid w:val="00A579BF"/>
    <w:rsid w:val="00A75EB9"/>
    <w:rsid w:val="00A80E53"/>
    <w:rsid w:val="00AC5A89"/>
    <w:rsid w:val="00AD3557"/>
    <w:rsid w:val="00AF1190"/>
    <w:rsid w:val="00B02386"/>
    <w:rsid w:val="00B03ED8"/>
    <w:rsid w:val="00B2048B"/>
    <w:rsid w:val="00B23109"/>
    <w:rsid w:val="00B2322B"/>
    <w:rsid w:val="00B60DC3"/>
    <w:rsid w:val="00B73E3D"/>
    <w:rsid w:val="00B90938"/>
    <w:rsid w:val="00BB7FEB"/>
    <w:rsid w:val="00BC6F70"/>
    <w:rsid w:val="00C40E98"/>
    <w:rsid w:val="00C6188D"/>
    <w:rsid w:val="00C61A15"/>
    <w:rsid w:val="00C9777F"/>
    <w:rsid w:val="00CA25B6"/>
    <w:rsid w:val="00CB139B"/>
    <w:rsid w:val="00CF5E89"/>
    <w:rsid w:val="00D1464E"/>
    <w:rsid w:val="00D14CD1"/>
    <w:rsid w:val="00D22F78"/>
    <w:rsid w:val="00D27BAA"/>
    <w:rsid w:val="00D41F36"/>
    <w:rsid w:val="00D734BB"/>
    <w:rsid w:val="00D832CF"/>
    <w:rsid w:val="00D85632"/>
    <w:rsid w:val="00D95C6C"/>
    <w:rsid w:val="00D97D0D"/>
    <w:rsid w:val="00DB651B"/>
    <w:rsid w:val="00E066F8"/>
    <w:rsid w:val="00E41D5F"/>
    <w:rsid w:val="00E6016A"/>
    <w:rsid w:val="00E65DE9"/>
    <w:rsid w:val="00E85AAA"/>
    <w:rsid w:val="00EB3414"/>
    <w:rsid w:val="00EC7DDF"/>
    <w:rsid w:val="00EE24B0"/>
    <w:rsid w:val="00EE7386"/>
    <w:rsid w:val="00F213BC"/>
    <w:rsid w:val="00F36317"/>
    <w:rsid w:val="00F37E18"/>
    <w:rsid w:val="00F542CA"/>
    <w:rsid w:val="00F70B7F"/>
    <w:rsid w:val="00F729BB"/>
    <w:rsid w:val="00F77D20"/>
    <w:rsid w:val="00F809FD"/>
    <w:rsid w:val="00F92EA2"/>
    <w:rsid w:val="00F94505"/>
    <w:rsid w:val="00FC3267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4A833"/>
  <w15:docId w15:val="{46AF0057-A9F3-4825-B0FD-4AC9CE6B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5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5" w:line="270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Char">
    <w:name w:val="Επικεφαλίδα 3 Char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9093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5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42CA"/>
    <w:rPr>
      <w:rFonts w:ascii="Tahoma" w:eastAsia="Times New Roman" w:hAnsi="Tahoma" w:cs="Tahoma"/>
      <w:color w:val="000000"/>
      <w:sz w:val="16"/>
      <w:szCs w:val="16"/>
    </w:rPr>
  </w:style>
  <w:style w:type="character" w:styleId="-">
    <w:name w:val="Hyperlink"/>
    <w:basedOn w:val="a0"/>
    <w:uiPriority w:val="99"/>
    <w:unhideWhenUsed/>
    <w:rsid w:val="0094336B"/>
    <w:rPr>
      <w:color w:val="0563C1" w:themeColor="hyperlink"/>
      <w:u w:val="single"/>
    </w:rPr>
  </w:style>
  <w:style w:type="paragraph" w:styleId="a5">
    <w:name w:val="header"/>
    <w:basedOn w:val="a"/>
    <w:link w:val="Char0"/>
    <w:rsid w:val="006720C0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color w:val="auto"/>
      <w:szCs w:val="24"/>
      <w:lang w:val="en-US" w:eastAsia="x-none"/>
    </w:rPr>
  </w:style>
  <w:style w:type="character" w:customStyle="1" w:styleId="Char0">
    <w:name w:val="Κεφαλίδα Char"/>
    <w:basedOn w:val="a0"/>
    <w:link w:val="a5"/>
    <w:rsid w:val="006720C0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table" w:styleId="a6">
    <w:name w:val="Table Grid"/>
    <w:basedOn w:val="a1"/>
    <w:uiPriority w:val="39"/>
    <w:rsid w:val="005E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ada.racingclub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4B00-76EF-47B2-A83F-97A2F193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3212</Words>
  <Characters>17349</Characters>
  <Application>Microsoft Office Word</Application>
  <DocSecurity>0</DocSecurity>
  <Lines>144</Lines>
  <Paragraphs>41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Markos Kapetanakis</cp:lastModifiedBy>
  <cp:revision>2</cp:revision>
  <cp:lastPrinted>2016-03-09T12:45:00Z</cp:lastPrinted>
  <dcterms:created xsi:type="dcterms:W3CDTF">2017-08-07T09:37:00Z</dcterms:created>
  <dcterms:modified xsi:type="dcterms:W3CDTF">2017-08-07T09:37:00Z</dcterms:modified>
</cp:coreProperties>
</file>